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76A4" w14:textId="77777777" w:rsidR="001E2D1B" w:rsidRPr="00142599" w:rsidRDefault="007C6EBF" w:rsidP="00D05D9A">
      <w:pPr>
        <w:spacing w:after="0"/>
        <w:rPr>
          <w:rFonts w:ascii="Aptos" w:hAnsi="Aptos"/>
          <w:b/>
          <w:lang w:val="sv-SE"/>
        </w:rPr>
      </w:pPr>
      <w:r w:rsidRPr="00142599">
        <w:rPr>
          <w:rFonts w:ascii="Aptos" w:hAnsi="Aptos"/>
          <w:b/>
          <w:lang w:val="sv-SE"/>
        </w:rPr>
        <w:t>ÅBO AKADEMI</w:t>
      </w:r>
    </w:p>
    <w:p w14:paraId="435438FC" w14:textId="77777777" w:rsidR="007C6EBF" w:rsidRPr="00142599" w:rsidRDefault="001E2D1B" w:rsidP="00D05D9A">
      <w:pPr>
        <w:spacing w:after="0"/>
        <w:rPr>
          <w:rFonts w:ascii="Aptos" w:hAnsi="Aptos"/>
          <w:b/>
          <w:lang w:val="sv-SE"/>
        </w:rPr>
      </w:pPr>
      <w:hyperlink r:id="rId5" w:history="1">
        <w:r w:rsidRPr="00142599">
          <w:rPr>
            <w:rStyle w:val="Hyperlink"/>
            <w:rFonts w:ascii="Aptos" w:hAnsi="Aptos"/>
            <w:b/>
            <w:lang w:val="sv-SE"/>
          </w:rPr>
          <w:t>www.abo.fi</w:t>
        </w:r>
      </w:hyperlink>
    </w:p>
    <w:p w14:paraId="111AF95C" w14:textId="77777777" w:rsidR="007C6EBF" w:rsidRPr="00142599" w:rsidRDefault="007C6EBF" w:rsidP="00D05D9A">
      <w:pPr>
        <w:spacing w:after="0"/>
        <w:rPr>
          <w:rFonts w:ascii="Aptos" w:hAnsi="Aptos"/>
          <w:b/>
          <w:lang w:val="sv-SE"/>
        </w:rPr>
      </w:pPr>
    </w:p>
    <w:p w14:paraId="52DD01C8" w14:textId="77777777" w:rsidR="001E2D1B" w:rsidRPr="00142599" w:rsidRDefault="00E41C46" w:rsidP="00D05D9A">
      <w:pPr>
        <w:spacing w:after="0"/>
        <w:rPr>
          <w:rFonts w:ascii="Aptos" w:hAnsi="Aptos"/>
          <w:b/>
          <w:lang w:val="sv-SE"/>
        </w:rPr>
      </w:pPr>
      <w:r w:rsidRPr="00142599">
        <w:rPr>
          <w:rFonts w:ascii="Aptos" w:hAnsi="Aptos"/>
          <w:b/>
          <w:lang w:val="sv-SE"/>
        </w:rPr>
        <w:t>TIETOSUOJAILMOITUS</w:t>
      </w:r>
    </w:p>
    <w:p w14:paraId="039A3AD0" w14:textId="77777777" w:rsidR="00D05D9A" w:rsidRPr="00142599" w:rsidRDefault="00E41C46" w:rsidP="00D05D9A">
      <w:pPr>
        <w:spacing w:after="0"/>
        <w:rPr>
          <w:rFonts w:ascii="Aptos" w:hAnsi="Aptos"/>
          <w:b/>
          <w:lang w:val="fi-FI"/>
        </w:rPr>
      </w:pPr>
      <w:r w:rsidRPr="00142599">
        <w:rPr>
          <w:rFonts w:ascii="Aptos" w:hAnsi="Aptos"/>
          <w:lang w:val="fi-FI"/>
        </w:rPr>
        <w:t>EU:n tietosuoja-asetuksen (GDPR</w:t>
      </w:r>
      <w:r w:rsidR="005476A9" w:rsidRPr="00142599">
        <w:rPr>
          <w:rFonts w:ascii="Aptos" w:hAnsi="Aptos"/>
          <w:lang w:val="fi-FI"/>
        </w:rPr>
        <w:t>:n</w:t>
      </w:r>
      <w:r w:rsidRPr="00142599">
        <w:rPr>
          <w:rFonts w:ascii="Aptos" w:hAnsi="Aptos"/>
          <w:lang w:val="fi-FI"/>
        </w:rPr>
        <w:t>) 13 ja 14 artiklan mukaan</w:t>
      </w:r>
    </w:p>
    <w:p w14:paraId="4ECEF948" w14:textId="77777777" w:rsidR="00D05D9A" w:rsidRPr="00142599" w:rsidRDefault="00D05D9A" w:rsidP="00D05D9A">
      <w:pPr>
        <w:spacing w:after="0"/>
        <w:rPr>
          <w:rFonts w:ascii="Aptos" w:hAnsi="Aptos"/>
          <w:lang w:val="fi-FI"/>
        </w:rPr>
      </w:pPr>
    </w:p>
    <w:p w14:paraId="753E1013" w14:textId="77777777" w:rsidR="00D05D9A" w:rsidRPr="00142599" w:rsidRDefault="00E41C46" w:rsidP="00D05D9A">
      <w:pPr>
        <w:spacing w:after="0"/>
        <w:rPr>
          <w:rFonts w:ascii="Aptos" w:hAnsi="Aptos"/>
          <w:b/>
          <w:lang w:val="fi-FI"/>
        </w:rPr>
      </w:pPr>
      <w:r w:rsidRPr="00142599">
        <w:rPr>
          <w:rFonts w:ascii="Aptos" w:hAnsi="Aptos"/>
          <w:b/>
          <w:lang w:val="fi-FI"/>
        </w:rPr>
        <w:t>Ilmoitus koskee</w:t>
      </w:r>
      <w:r w:rsidR="00D05D9A" w:rsidRPr="00142599">
        <w:rPr>
          <w:rFonts w:ascii="Aptos" w:hAnsi="Aptos"/>
          <w:b/>
          <w:lang w:val="fi-FI"/>
        </w:rPr>
        <w:t>:</w:t>
      </w:r>
    </w:p>
    <w:p w14:paraId="68FBAFB2" w14:textId="77777777" w:rsidR="00F41D47" w:rsidRDefault="00F41D47" w:rsidP="00D05D9A">
      <w:pPr>
        <w:spacing w:after="0"/>
        <w:rPr>
          <w:rFonts w:ascii="Aptos" w:hAnsi="Aptos"/>
          <w:b/>
          <w:lang w:val="fi-FI"/>
        </w:rPr>
      </w:pPr>
    </w:p>
    <w:p w14:paraId="1B1EE713" w14:textId="47531EA7" w:rsidR="00142599" w:rsidRPr="00142599" w:rsidRDefault="00142599" w:rsidP="00D05D9A">
      <w:pPr>
        <w:spacing w:after="0"/>
        <w:rPr>
          <w:rFonts w:ascii="Aptos" w:hAnsi="Aptos"/>
          <w:bCs/>
          <w:lang w:val="fi-FI"/>
        </w:rPr>
      </w:pPr>
      <w:r>
        <w:rPr>
          <w:rFonts w:ascii="Aptos" w:hAnsi="Aptos"/>
          <w:bCs/>
          <w:lang w:val="fi-FI"/>
        </w:rPr>
        <w:t>Cultura-arkiston asiakasrekisteri</w:t>
      </w:r>
    </w:p>
    <w:p w14:paraId="1A90372D" w14:textId="77777777" w:rsidR="00D05D9A" w:rsidRPr="00142599" w:rsidRDefault="003A7B40" w:rsidP="00D05D9A">
      <w:pPr>
        <w:rPr>
          <w:rFonts w:ascii="Aptos" w:hAnsi="Aptos"/>
          <w:lang w:val="fi-FI"/>
        </w:rPr>
      </w:pPr>
      <w:r w:rsidRPr="00142599">
        <w:rPr>
          <w:rFonts w:ascii="Aptos" w:hAnsi="Aptos"/>
          <w:lang w:val="fi-FI"/>
        </w:rPr>
        <w:t>__________________________________________________________________________</w:t>
      </w:r>
    </w:p>
    <w:p w14:paraId="29A18853" w14:textId="77777777" w:rsidR="00D05D9A" w:rsidRPr="00142599" w:rsidRDefault="00D05D9A" w:rsidP="00D05D9A">
      <w:pPr>
        <w:spacing w:after="0"/>
        <w:rPr>
          <w:rFonts w:ascii="Aptos" w:hAnsi="Aptos"/>
          <w:b/>
          <w:lang w:val="fi-FI"/>
        </w:rPr>
      </w:pPr>
    </w:p>
    <w:p w14:paraId="34F79CDD" w14:textId="77777777" w:rsidR="00D05D9A" w:rsidRPr="00142599" w:rsidRDefault="00E41C46" w:rsidP="00D05D9A">
      <w:pPr>
        <w:spacing w:after="0"/>
        <w:rPr>
          <w:rFonts w:ascii="Aptos" w:hAnsi="Aptos"/>
          <w:b/>
          <w:lang w:val="fi-FI"/>
        </w:rPr>
      </w:pPr>
      <w:r w:rsidRPr="00142599">
        <w:rPr>
          <w:rFonts w:ascii="Aptos" w:hAnsi="Aptos"/>
          <w:b/>
          <w:lang w:val="fi-FI"/>
        </w:rPr>
        <w:t>Rekisterinpitäjä</w:t>
      </w:r>
    </w:p>
    <w:p w14:paraId="1A49936B" w14:textId="77777777" w:rsidR="003A7B40" w:rsidRPr="00142599" w:rsidRDefault="003A7B40" w:rsidP="00D05D9A">
      <w:pPr>
        <w:spacing w:after="0"/>
        <w:rPr>
          <w:rFonts w:ascii="Aptos" w:hAnsi="Aptos"/>
          <w:lang w:val="fi-FI"/>
        </w:rPr>
      </w:pPr>
    </w:p>
    <w:p w14:paraId="13A92E24" w14:textId="77777777" w:rsidR="00D05D9A" w:rsidRPr="00142599" w:rsidRDefault="00D05D9A" w:rsidP="00D05D9A">
      <w:pPr>
        <w:spacing w:after="0"/>
        <w:rPr>
          <w:rFonts w:ascii="Aptos" w:hAnsi="Aptos"/>
          <w:b/>
          <w:lang w:val="fi-FI"/>
        </w:rPr>
      </w:pPr>
      <w:r w:rsidRPr="00142599">
        <w:rPr>
          <w:rFonts w:ascii="Aptos" w:hAnsi="Aptos"/>
          <w:lang w:val="fi-FI"/>
        </w:rPr>
        <w:t>Åbo Akademi</w:t>
      </w:r>
    </w:p>
    <w:p w14:paraId="5C5BCC61" w14:textId="77777777" w:rsidR="00D05D9A" w:rsidRPr="00142599" w:rsidRDefault="00E41C46" w:rsidP="00D05D9A">
      <w:pPr>
        <w:spacing w:after="0"/>
        <w:rPr>
          <w:rFonts w:ascii="Aptos" w:hAnsi="Aptos"/>
          <w:lang w:val="fi-FI"/>
        </w:rPr>
      </w:pPr>
      <w:r w:rsidRPr="00142599">
        <w:rPr>
          <w:rFonts w:ascii="Aptos" w:hAnsi="Aptos"/>
          <w:lang w:val="fi-FI"/>
        </w:rPr>
        <w:t>Tuomiokirkontori</w:t>
      </w:r>
      <w:r w:rsidR="00D05D9A" w:rsidRPr="00142599">
        <w:rPr>
          <w:rFonts w:ascii="Aptos" w:hAnsi="Aptos"/>
          <w:lang w:val="fi-FI"/>
        </w:rPr>
        <w:t xml:space="preserve"> 3</w:t>
      </w:r>
    </w:p>
    <w:p w14:paraId="48BC9302" w14:textId="77777777" w:rsidR="00D05D9A" w:rsidRPr="00142599" w:rsidRDefault="00D05D9A" w:rsidP="00D05D9A">
      <w:pPr>
        <w:spacing w:after="0"/>
        <w:rPr>
          <w:rFonts w:ascii="Aptos" w:hAnsi="Aptos"/>
          <w:lang w:val="fi-FI"/>
        </w:rPr>
      </w:pPr>
      <w:r w:rsidRPr="00142599">
        <w:rPr>
          <w:rFonts w:ascii="Aptos" w:hAnsi="Aptos"/>
          <w:lang w:val="fi-FI"/>
        </w:rPr>
        <w:t xml:space="preserve">20500 </w:t>
      </w:r>
      <w:r w:rsidR="00E41C46" w:rsidRPr="00142599">
        <w:rPr>
          <w:rFonts w:ascii="Aptos" w:hAnsi="Aptos"/>
          <w:lang w:val="fi-FI"/>
        </w:rPr>
        <w:t>Turku</w:t>
      </w:r>
    </w:p>
    <w:p w14:paraId="0560918A" w14:textId="77777777" w:rsidR="00D05D9A" w:rsidRPr="00142599" w:rsidRDefault="00E41C46" w:rsidP="00D05D9A">
      <w:pPr>
        <w:spacing w:after="0"/>
        <w:rPr>
          <w:rFonts w:ascii="Aptos" w:hAnsi="Aptos"/>
          <w:lang w:val="fi-FI"/>
        </w:rPr>
      </w:pPr>
      <w:r w:rsidRPr="00142599">
        <w:rPr>
          <w:rFonts w:ascii="Aptos" w:hAnsi="Aptos"/>
          <w:lang w:val="fi-FI"/>
        </w:rPr>
        <w:t>Suomi</w:t>
      </w:r>
    </w:p>
    <w:p w14:paraId="64BC1E7E" w14:textId="77777777" w:rsidR="003B4253" w:rsidRPr="00142599" w:rsidRDefault="003B4253" w:rsidP="00D05D9A">
      <w:pPr>
        <w:spacing w:after="0"/>
        <w:rPr>
          <w:rFonts w:ascii="Aptos" w:hAnsi="Aptos"/>
          <w:lang w:val="fi-FI"/>
        </w:rPr>
      </w:pPr>
    </w:p>
    <w:p w14:paraId="1FEAACEE" w14:textId="77777777" w:rsidR="003B4253" w:rsidRPr="00142599" w:rsidRDefault="003B4253" w:rsidP="00D05D9A">
      <w:pPr>
        <w:spacing w:after="0"/>
        <w:rPr>
          <w:rFonts w:ascii="Aptos" w:hAnsi="Aptos"/>
          <w:lang w:val="fi-FI"/>
        </w:rPr>
      </w:pPr>
      <w:r w:rsidRPr="00142599">
        <w:rPr>
          <w:rFonts w:ascii="Aptos" w:hAnsi="Aptos"/>
          <w:lang w:val="fi-FI"/>
        </w:rPr>
        <w:t>Åbo Akademi on yliopiston toiminnassa kerättyjen ja käsiteltävien henkilötietojen rekisterinpitäjä - opetuksessa, ohjauksessa, tutkimuksessa, hallinnossa ja vuorovaikutuksessa, sisäisesti ja ulkoisesti.</w:t>
      </w:r>
    </w:p>
    <w:p w14:paraId="08F8E22F" w14:textId="77777777" w:rsidR="003A7B40" w:rsidRPr="00142599" w:rsidRDefault="003A7B40" w:rsidP="00D05D9A">
      <w:pPr>
        <w:spacing w:after="0"/>
        <w:rPr>
          <w:rFonts w:ascii="Aptos" w:hAnsi="Aptos"/>
          <w:lang w:val="fi-FI"/>
        </w:rPr>
      </w:pPr>
    </w:p>
    <w:p w14:paraId="4F09CFA2" w14:textId="77777777" w:rsidR="00BF1FF0" w:rsidRDefault="003B4253" w:rsidP="00D05D9A">
      <w:pPr>
        <w:spacing w:after="0"/>
        <w:rPr>
          <w:rFonts w:ascii="Aptos" w:hAnsi="Aptos"/>
          <w:lang w:val="fi-FI"/>
        </w:rPr>
      </w:pPr>
      <w:r w:rsidRPr="00142599">
        <w:rPr>
          <w:rFonts w:ascii="Aptos" w:hAnsi="Aptos"/>
          <w:lang w:val="fi-FI"/>
        </w:rPr>
        <w:t>Tässä asiakirjassa kuvatun käsittelyn vastuuyksikkö:</w:t>
      </w:r>
    </w:p>
    <w:p w14:paraId="6C2DA606" w14:textId="77777777" w:rsidR="00142599" w:rsidRPr="00515E60" w:rsidRDefault="00142599" w:rsidP="00142599">
      <w:pPr>
        <w:spacing w:after="0"/>
        <w:rPr>
          <w:lang w:val="fi-FI"/>
        </w:rPr>
      </w:pPr>
      <w:r w:rsidRPr="00515E60">
        <w:rPr>
          <w:lang w:val="fi-FI"/>
        </w:rPr>
        <w:t>Humanistinen ja yhteiskuntatieteellinen tiedekunta; H</w:t>
      </w:r>
      <w:r>
        <w:rPr>
          <w:lang w:val="fi-FI"/>
        </w:rPr>
        <w:t>umanististen tieteiden laitos</w:t>
      </w:r>
    </w:p>
    <w:p w14:paraId="466F5A49" w14:textId="77777777" w:rsidR="00F41D47" w:rsidRPr="00142599" w:rsidRDefault="00F41D47" w:rsidP="00D05D9A">
      <w:pPr>
        <w:spacing w:after="0"/>
        <w:rPr>
          <w:rFonts w:ascii="Aptos" w:hAnsi="Aptos"/>
          <w:lang w:val="fi-FI"/>
        </w:rPr>
      </w:pPr>
    </w:p>
    <w:p w14:paraId="38E77398" w14:textId="01D4F6B5" w:rsidR="00F41D47" w:rsidRPr="00142599" w:rsidRDefault="003B4253" w:rsidP="00D05D9A">
      <w:pPr>
        <w:spacing w:after="0"/>
        <w:rPr>
          <w:rFonts w:ascii="Aptos" w:hAnsi="Aptos"/>
          <w:lang w:val="fi-FI"/>
        </w:rPr>
      </w:pPr>
      <w:r w:rsidRPr="00142599">
        <w:rPr>
          <w:rFonts w:ascii="Aptos" w:hAnsi="Aptos"/>
          <w:lang w:val="fi-FI"/>
        </w:rPr>
        <w:t>Yhteyshenkilö</w:t>
      </w:r>
      <w:r w:rsidR="00D05D9A" w:rsidRPr="00142599">
        <w:rPr>
          <w:rFonts w:ascii="Aptos" w:hAnsi="Aptos"/>
          <w:lang w:val="fi-FI"/>
        </w:rPr>
        <w:t xml:space="preserve">: </w:t>
      </w:r>
      <w:r w:rsidR="00142599" w:rsidRPr="00142599">
        <w:rPr>
          <w:lang w:val="fi-FI"/>
        </w:rPr>
        <w:t>Kulttuuritieteen arkisto Cultura</w:t>
      </w:r>
      <w:r w:rsidR="00142599" w:rsidRPr="00142599">
        <w:rPr>
          <w:lang w:val="fi-FI"/>
        </w:rPr>
        <w:t xml:space="preserve">; </w:t>
      </w:r>
      <w:r w:rsidR="00142599" w:rsidRPr="00142599">
        <w:rPr>
          <w:lang w:val="fi-FI"/>
        </w:rPr>
        <w:t>Fredrik Nilsson, cultura@abo.fi, +358503033884</w:t>
      </w:r>
    </w:p>
    <w:p w14:paraId="224A563A" w14:textId="77777777" w:rsidR="00F37F23" w:rsidRPr="00142599" w:rsidRDefault="00F37F23" w:rsidP="00D05D9A">
      <w:pPr>
        <w:spacing w:after="0"/>
        <w:rPr>
          <w:rFonts w:ascii="Aptos" w:hAnsi="Aptos"/>
          <w:lang w:val="fi-FI"/>
        </w:rPr>
      </w:pPr>
    </w:p>
    <w:p w14:paraId="18DAB7E7" w14:textId="77777777" w:rsidR="00F37F23" w:rsidRPr="00142599" w:rsidRDefault="00F37F23" w:rsidP="00D05D9A">
      <w:pPr>
        <w:spacing w:after="0"/>
        <w:rPr>
          <w:rFonts w:ascii="Aptos" w:hAnsi="Aptos"/>
          <w:lang w:val="fi-FI"/>
        </w:rPr>
      </w:pPr>
      <w:r w:rsidRPr="00142599">
        <w:rPr>
          <w:rFonts w:ascii="Aptos" w:hAnsi="Aptos"/>
          <w:lang w:val="fi-FI"/>
        </w:rPr>
        <w:t>Åbo Akademi</w:t>
      </w:r>
      <w:r w:rsidR="003B4253" w:rsidRPr="00142599">
        <w:rPr>
          <w:rFonts w:ascii="Aptos" w:hAnsi="Aptos"/>
          <w:lang w:val="fi-FI"/>
        </w:rPr>
        <w:t>n tietosuojavastaava</w:t>
      </w:r>
      <w:r w:rsidRPr="00142599">
        <w:rPr>
          <w:rFonts w:ascii="Aptos" w:hAnsi="Aptos"/>
          <w:lang w:val="fi-FI"/>
        </w:rPr>
        <w:t>: dataskydd@abo.fi, +358 2 215 31 (v</w:t>
      </w:r>
      <w:r w:rsidR="003B4253" w:rsidRPr="00142599">
        <w:rPr>
          <w:rFonts w:ascii="Aptos" w:hAnsi="Aptos"/>
          <w:lang w:val="fi-FI"/>
        </w:rPr>
        <w:t>aihde</w:t>
      </w:r>
      <w:r w:rsidRPr="00142599">
        <w:rPr>
          <w:rFonts w:ascii="Aptos" w:hAnsi="Aptos"/>
          <w:lang w:val="fi-FI"/>
        </w:rPr>
        <w:t>)</w:t>
      </w:r>
      <w:r w:rsidR="00C8732E" w:rsidRPr="00142599">
        <w:rPr>
          <w:rFonts w:ascii="Aptos" w:hAnsi="Aptos"/>
          <w:lang w:val="fi-FI"/>
        </w:rPr>
        <w:t>.</w:t>
      </w:r>
    </w:p>
    <w:p w14:paraId="19CDE1AD" w14:textId="77777777" w:rsidR="00F37F23" w:rsidRPr="00142599" w:rsidRDefault="00F37F23" w:rsidP="00F37F23">
      <w:pPr>
        <w:rPr>
          <w:rFonts w:ascii="Aptos" w:hAnsi="Aptos"/>
          <w:lang w:val="fi-FI"/>
        </w:rPr>
      </w:pPr>
      <w:r w:rsidRPr="00142599">
        <w:rPr>
          <w:rFonts w:ascii="Aptos" w:hAnsi="Aptos"/>
          <w:lang w:val="fi-FI"/>
        </w:rPr>
        <w:t>_____________________________________________________________</w:t>
      </w:r>
      <w:r w:rsidR="003A7B40" w:rsidRPr="00142599">
        <w:rPr>
          <w:rFonts w:ascii="Aptos" w:hAnsi="Aptos"/>
          <w:lang w:val="fi-FI"/>
        </w:rPr>
        <w:t>_____________</w:t>
      </w:r>
    </w:p>
    <w:p w14:paraId="0A576BA3" w14:textId="77777777" w:rsidR="00C8732E" w:rsidRPr="00142599" w:rsidRDefault="00C8732E" w:rsidP="00D05D9A">
      <w:pPr>
        <w:spacing w:after="0"/>
        <w:rPr>
          <w:rFonts w:ascii="Aptos" w:hAnsi="Aptos"/>
          <w:lang w:val="fi-FI"/>
        </w:rPr>
      </w:pPr>
    </w:p>
    <w:p w14:paraId="56C9121F" w14:textId="77777777" w:rsidR="00C8732E" w:rsidRPr="00142599" w:rsidRDefault="00C8732E" w:rsidP="00D05D9A">
      <w:pPr>
        <w:spacing w:after="0"/>
        <w:rPr>
          <w:rFonts w:ascii="Aptos" w:hAnsi="Aptos"/>
          <w:lang w:val="fi-FI"/>
        </w:rPr>
      </w:pPr>
      <w:r w:rsidRPr="00142599">
        <w:rPr>
          <w:rFonts w:ascii="Aptos" w:hAnsi="Aptos"/>
          <w:lang w:val="fi-FI"/>
        </w:rPr>
        <w:t>Ilmoituksen yleinen tarkoitus:</w:t>
      </w:r>
    </w:p>
    <w:p w14:paraId="7AC91B28" w14:textId="77777777" w:rsidR="00C8732E" w:rsidRPr="00142599" w:rsidRDefault="00C8732E" w:rsidP="00D05D9A">
      <w:pPr>
        <w:spacing w:after="0"/>
        <w:rPr>
          <w:rFonts w:ascii="Aptos" w:hAnsi="Aptos"/>
          <w:lang w:val="fi-FI"/>
        </w:rPr>
      </w:pPr>
    </w:p>
    <w:p w14:paraId="2165C6BB" w14:textId="77777777" w:rsidR="0087500A" w:rsidRPr="00142599" w:rsidRDefault="0087500A" w:rsidP="00C8732E">
      <w:pPr>
        <w:pStyle w:val="ListParagraph"/>
        <w:numPr>
          <w:ilvl w:val="0"/>
          <w:numId w:val="4"/>
        </w:numPr>
        <w:spacing w:after="0"/>
        <w:rPr>
          <w:rFonts w:ascii="Aptos" w:hAnsi="Aptos"/>
          <w:lang w:val="fi-FI"/>
        </w:rPr>
      </w:pPr>
      <w:r w:rsidRPr="00142599">
        <w:rPr>
          <w:rFonts w:ascii="Aptos" w:hAnsi="Aptos"/>
          <w:lang w:val="fi-FI"/>
        </w:rPr>
        <w:t>Järjestelmän tai työkalun kuvaus</w:t>
      </w:r>
    </w:p>
    <w:p w14:paraId="5885C860" w14:textId="77777777" w:rsidR="00C8732E" w:rsidRPr="00142599" w:rsidRDefault="00C8732E" w:rsidP="00D05D9A">
      <w:pPr>
        <w:spacing w:after="0"/>
        <w:rPr>
          <w:rFonts w:ascii="Aptos" w:hAnsi="Aptos"/>
          <w:lang w:val="fi-FI"/>
        </w:rPr>
      </w:pPr>
    </w:p>
    <w:p w14:paraId="1F64FFEA" w14:textId="77777777" w:rsidR="00C8732E" w:rsidRPr="00142599" w:rsidRDefault="00C8732E" w:rsidP="00D05D9A">
      <w:pPr>
        <w:spacing w:after="0"/>
        <w:rPr>
          <w:rFonts w:ascii="Aptos" w:hAnsi="Aptos"/>
          <w:b/>
          <w:lang w:val="fi-FI"/>
        </w:rPr>
      </w:pPr>
    </w:p>
    <w:p w14:paraId="00BA8336" w14:textId="77777777" w:rsidR="00F37F23" w:rsidRPr="00142599" w:rsidRDefault="00831F57" w:rsidP="00D05D9A">
      <w:pPr>
        <w:spacing w:after="0"/>
        <w:rPr>
          <w:rFonts w:ascii="Aptos" w:hAnsi="Aptos"/>
          <w:b/>
          <w:u w:val="single"/>
          <w:lang w:val="fi-FI"/>
        </w:rPr>
      </w:pPr>
      <w:r w:rsidRPr="00142599">
        <w:rPr>
          <w:rFonts w:ascii="Aptos" w:hAnsi="Aptos"/>
          <w:b/>
          <w:u w:val="single"/>
          <w:lang w:val="fi-FI"/>
        </w:rPr>
        <w:t>Mi</w:t>
      </w:r>
      <w:r w:rsidR="0087500A" w:rsidRPr="00142599">
        <w:rPr>
          <w:rFonts w:ascii="Aptos" w:hAnsi="Aptos"/>
          <w:b/>
          <w:u w:val="single"/>
          <w:lang w:val="fi-FI"/>
        </w:rPr>
        <w:t>hin tarkoituksen käsittelet henkilötietoja?</w:t>
      </w:r>
    </w:p>
    <w:p w14:paraId="0E4861DF" w14:textId="77777777" w:rsidR="007D581B" w:rsidRPr="00142599" w:rsidRDefault="007D581B" w:rsidP="00D05D9A">
      <w:pPr>
        <w:spacing w:after="0"/>
        <w:rPr>
          <w:rFonts w:ascii="Aptos" w:hAnsi="Aptos"/>
          <w:lang w:val="fi-FI"/>
        </w:rPr>
      </w:pPr>
    </w:p>
    <w:p w14:paraId="207F99F9" w14:textId="77777777" w:rsidR="00142599" w:rsidRPr="00D33C89" w:rsidRDefault="00142599" w:rsidP="00142599">
      <w:pPr>
        <w:spacing w:after="0"/>
        <w:rPr>
          <w:lang w:val="fi-FI"/>
        </w:rPr>
      </w:pPr>
      <w:r w:rsidRPr="00054351">
        <w:rPr>
          <w:lang w:val="fi-FI"/>
        </w:rPr>
        <w:t>Arkiston perustehtävänä on säilyttää ja asettaa saataville arkistoaineistoa tieteellistä ja historiallista tutkimusta varten.</w:t>
      </w:r>
      <w:r>
        <w:rPr>
          <w:lang w:val="fi-FI"/>
        </w:rPr>
        <w:t xml:space="preserve"> Kun otat meihin yhteyttä asiakkaana, käsittelemme henkilötietojasi tietopyynnön käsittelyn aikana, minkä jälkeen tiedot säilytetään 10 vuotta. </w:t>
      </w:r>
      <w:r w:rsidRPr="008F37F0">
        <w:rPr>
          <w:lang w:val="fi-FI"/>
        </w:rPr>
        <w:t>Lisäksi arkisto kerää ja säilyttää asiakastietoja analogisten asiakas</w:t>
      </w:r>
      <w:r>
        <w:rPr>
          <w:lang w:val="fi-FI"/>
        </w:rPr>
        <w:t>lomakkeiden</w:t>
      </w:r>
      <w:r w:rsidRPr="008F37F0">
        <w:rPr>
          <w:lang w:val="fi-FI"/>
        </w:rPr>
        <w:t xml:space="preserve"> muodossa, kun </w:t>
      </w:r>
      <w:r>
        <w:rPr>
          <w:lang w:val="fi-FI"/>
        </w:rPr>
        <w:t>tietopyynnön tuloksena on tutkijavierailu</w:t>
      </w:r>
      <w:r w:rsidRPr="008F37F0">
        <w:rPr>
          <w:lang w:val="fi-FI"/>
        </w:rPr>
        <w:t xml:space="preserve"> arkiston asiakastiloissa.</w:t>
      </w:r>
    </w:p>
    <w:p w14:paraId="5A2A178C" w14:textId="77777777" w:rsidR="00F41D47" w:rsidRPr="00142599" w:rsidRDefault="00F41D47" w:rsidP="00D05D9A">
      <w:pPr>
        <w:spacing w:after="0"/>
        <w:rPr>
          <w:rFonts w:ascii="Aptos" w:hAnsi="Aptos"/>
          <w:lang w:val="fi-FI"/>
        </w:rPr>
      </w:pPr>
    </w:p>
    <w:p w14:paraId="1BD6319D" w14:textId="77777777" w:rsidR="00DE72A9" w:rsidRPr="00142599" w:rsidRDefault="00DE72A9" w:rsidP="00D05D9A">
      <w:pPr>
        <w:spacing w:after="0"/>
        <w:rPr>
          <w:rFonts w:ascii="Aptos" w:hAnsi="Aptos"/>
          <w:lang w:val="fi-FI"/>
        </w:rPr>
      </w:pPr>
    </w:p>
    <w:p w14:paraId="033A0471" w14:textId="77777777" w:rsidR="0013641B" w:rsidRPr="00142599" w:rsidRDefault="0013641B" w:rsidP="00D05D9A">
      <w:pPr>
        <w:spacing w:after="0"/>
        <w:rPr>
          <w:rFonts w:ascii="Aptos" w:hAnsi="Aptos"/>
          <w:b/>
          <w:u w:val="single"/>
          <w:lang w:val="fi-FI"/>
        </w:rPr>
      </w:pPr>
    </w:p>
    <w:p w14:paraId="63C92390" w14:textId="77777777" w:rsidR="0087500A" w:rsidRPr="00142599" w:rsidRDefault="0087500A" w:rsidP="00D05D9A">
      <w:pPr>
        <w:spacing w:after="0"/>
        <w:rPr>
          <w:rFonts w:ascii="Aptos" w:hAnsi="Aptos"/>
          <w:b/>
          <w:u w:val="single"/>
          <w:lang w:val="fi-FI"/>
        </w:rPr>
      </w:pPr>
      <w:r w:rsidRPr="00142599">
        <w:rPr>
          <w:rFonts w:ascii="Aptos" w:hAnsi="Aptos"/>
          <w:b/>
          <w:u w:val="single"/>
          <w:lang w:val="fi-FI"/>
        </w:rPr>
        <w:lastRenderedPageBreak/>
        <w:t>Mikä on käsittelyn oikeudellinen peruste?</w:t>
      </w:r>
    </w:p>
    <w:p w14:paraId="36663437" w14:textId="77777777" w:rsidR="0087500A" w:rsidRPr="00142599" w:rsidRDefault="0087500A" w:rsidP="00D05D9A">
      <w:pPr>
        <w:spacing w:after="0"/>
        <w:rPr>
          <w:rFonts w:ascii="Aptos" w:hAnsi="Aptos"/>
          <w:b/>
          <w:u w:val="single"/>
          <w:lang w:val="fi-FI"/>
        </w:rPr>
      </w:pPr>
    </w:p>
    <w:p w14:paraId="512F543F" w14:textId="77777777" w:rsidR="007D581B" w:rsidRPr="00142599" w:rsidRDefault="00E26202" w:rsidP="00D05D9A">
      <w:pPr>
        <w:spacing w:after="0"/>
        <w:rPr>
          <w:rFonts w:ascii="Aptos" w:hAnsi="Aptos"/>
          <w:bCs/>
          <w:lang w:val="fi-FI"/>
        </w:rPr>
      </w:pPr>
      <w:r w:rsidRPr="00142599">
        <w:rPr>
          <w:rFonts w:ascii="Aptos" w:hAnsi="Aptos"/>
          <w:bCs/>
          <w:lang w:val="fi-FI"/>
        </w:rPr>
        <w:t>GDPR:n mukaan henkilötietojen käsittelylle on oltava oikeudellinen peruste. Henkilötietojesi käsittelyn oikeusperuste on:</w:t>
      </w:r>
    </w:p>
    <w:p w14:paraId="78BCCF98" w14:textId="77777777" w:rsidR="00DE72A9" w:rsidRPr="00142599" w:rsidRDefault="00DE72A9" w:rsidP="00D05D9A">
      <w:pPr>
        <w:spacing w:after="0"/>
        <w:rPr>
          <w:rFonts w:ascii="Aptos" w:hAnsi="Aptos"/>
          <w:b/>
          <w:bCs/>
          <w:lang w:val="fi-FI"/>
        </w:rPr>
      </w:pPr>
    </w:p>
    <w:p w14:paraId="7E74EA28" w14:textId="77777777" w:rsidR="00DE72A9" w:rsidRPr="00142599" w:rsidRDefault="00F01504" w:rsidP="00D05D9A">
      <w:pPr>
        <w:spacing w:after="0"/>
        <w:rPr>
          <w:rFonts w:ascii="Aptos" w:hAnsi="Aptos"/>
          <w:lang w:val="fi-FI"/>
        </w:rPr>
      </w:pPr>
      <w:r w:rsidRPr="00142599">
        <w:rPr>
          <w:rFonts w:ascii="Aptos" w:hAnsi="Aptos"/>
          <w:b/>
          <w:bCs/>
          <w:lang w:val="fi-FI"/>
        </w:rPr>
        <w:t xml:space="preserve">Yleinen etu tai julkinen valta (artikla 6.1 e) </w:t>
      </w:r>
      <w:r w:rsidR="00FF4E38" w:rsidRPr="00142599">
        <w:rPr>
          <w:rFonts w:ascii="Aptos" w:hAnsi="Aptos"/>
          <w:b/>
          <w:bCs/>
          <w:lang w:val="fi-FI"/>
        </w:rPr>
        <w:t>:</w:t>
      </w:r>
      <w:r w:rsidR="00FF4E38" w:rsidRPr="00142599">
        <w:rPr>
          <w:rFonts w:ascii="Aptos" w:hAnsi="Aptos"/>
          <w:lang w:val="fi-FI"/>
        </w:rPr>
        <w:t xml:space="preserve"> </w:t>
      </w:r>
      <w:r w:rsidR="000D5BF7" w:rsidRPr="00142599">
        <w:rPr>
          <w:rFonts w:ascii="Aptos" w:hAnsi="Aptos"/>
          <w:lang w:val="fi-FI"/>
        </w:rPr>
        <w:t>Åbo Akademilla on lakisääteiset yleisen edun mukaiset tehtävät ja oikeus käyttää julkista valtaa yliopistolain mukaisesti. Tieteellinen ja historiallinen tutkimus ovat esimerkkejä lakisääteisestä yleisen edun mukaisesta tehtävästä.</w:t>
      </w:r>
    </w:p>
    <w:p w14:paraId="66480F1E" w14:textId="77777777" w:rsidR="00DE72A9" w:rsidRPr="00142599" w:rsidRDefault="00DE72A9" w:rsidP="00D05D9A">
      <w:pPr>
        <w:spacing w:after="0"/>
        <w:rPr>
          <w:rFonts w:ascii="Aptos" w:hAnsi="Aptos"/>
          <w:b/>
          <w:bCs/>
          <w:lang w:val="fi-FI"/>
        </w:rPr>
      </w:pPr>
    </w:p>
    <w:p w14:paraId="410CC335" w14:textId="77777777" w:rsidR="00142599" w:rsidRPr="008F37F0" w:rsidRDefault="00142599" w:rsidP="00142599">
      <w:pPr>
        <w:spacing w:after="0"/>
        <w:rPr>
          <w:lang w:val="fi-FI"/>
        </w:rPr>
      </w:pPr>
      <w:r w:rsidRPr="00054351">
        <w:rPr>
          <w:lang w:val="fi-FI"/>
        </w:rPr>
        <w:t>Cultura arkistoi, säilyttää ja asettaa saataville aineistoa tieteellistä ja historiallista tutkimusta varten.</w:t>
      </w:r>
      <w:r>
        <w:rPr>
          <w:lang w:val="fi-FI"/>
        </w:rPr>
        <w:t xml:space="preserve"> Henkilötietojasi käsitellään arkiston tietopalvelussa, joka on yksi arkiston perustehtävistä. Tietopyynnön luonteesta riippuen, arkiston henkilökunta saattaa pyytää asiakkaasta lisätietoja, esimerkiksi vahvistaakseen asiakkaan oikeutta tutkia arkistoaineistoja, jotka sisältävät henkilötietoja.</w:t>
      </w:r>
    </w:p>
    <w:p w14:paraId="39FE375D" w14:textId="77777777" w:rsidR="00DE72A9" w:rsidRDefault="00DE72A9" w:rsidP="00D05D9A">
      <w:pPr>
        <w:spacing w:after="0"/>
        <w:rPr>
          <w:rFonts w:ascii="Aptos" w:hAnsi="Aptos"/>
          <w:lang w:val="fi-FI"/>
        </w:rPr>
      </w:pPr>
    </w:p>
    <w:p w14:paraId="20BBDBD4" w14:textId="77777777" w:rsidR="00142599" w:rsidRPr="00885038" w:rsidRDefault="00142599" w:rsidP="00142599">
      <w:pPr>
        <w:spacing w:after="0"/>
        <w:rPr>
          <w:lang w:val="fi-FI"/>
        </w:rPr>
      </w:pPr>
      <w:r>
        <w:rPr>
          <w:lang w:val="fi-FI"/>
        </w:rPr>
        <w:t>Arkaluonteisia henkilötietoja saatetaan tarvittaessa käsitellä, esimerkiksi jos asiakas asioi poliittisen tai uskonnollisen yhteisön puolesta, ja asiakkaan asema yhteisössä on se seikka, joka oikeuttaa hänet käsittelemään arkaluonteisia henkilötietoja sisältäviä aineistoja; tai jos arkaluonteisia henkilötietoja ilmenee asiakkaan kuvauksessa omasta suhteesta aineistossa mainittuun lähiomaiseen</w:t>
      </w:r>
      <w:r w:rsidRPr="002B6047">
        <w:rPr>
          <w:lang w:val="fi-FI"/>
        </w:rPr>
        <w:t>.</w:t>
      </w:r>
      <w:r>
        <w:rPr>
          <w:lang w:val="fi-FI"/>
        </w:rPr>
        <w:t xml:space="preserve"> Asiakkaita koskevia arkaluonteisia henkilötietoja ei luovuteta eteenpäin kolmansille osapuolille, kuten tutkijoille, ja tiedot tuhotaan, kun niiden säilytysaika on päättynyt. Arkisto olettaa, että asiakkaan jakaessa tämäntyyppisiä tietoja, hän myös suostuu niiden käsittelyyn</w:t>
      </w:r>
      <w:r w:rsidRPr="002B6047">
        <w:rPr>
          <w:lang w:val="fi-FI"/>
        </w:rPr>
        <w:t xml:space="preserve"> </w:t>
      </w:r>
      <w:r w:rsidRPr="00885038">
        <w:rPr>
          <w:lang w:val="fi-FI"/>
        </w:rPr>
        <w:t>(GDPR art. 9a).</w:t>
      </w:r>
    </w:p>
    <w:p w14:paraId="5A368C3D" w14:textId="77777777" w:rsidR="0013641B" w:rsidRPr="00142599" w:rsidRDefault="0013641B" w:rsidP="00D05D9A">
      <w:pPr>
        <w:spacing w:after="0"/>
        <w:rPr>
          <w:rFonts w:ascii="Aptos" w:hAnsi="Aptos"/>
          <w:b/>
          <w:lang w:val="fi-FI"/>
        </w:rPr>
      </w:pPr>
    </w:p>
    <w:p w14:paraId="79AEDB92" w14:textId="77777777" w:rsidR="0013641B" w:rsidRPr="00142599" w:rsidRDefault="0013641B" w:rsidP="00D05D9A">
      <w:pPr>
        <w:spacing w:after="0"/>
        <w:rPr>
          <w:rFonts w:ascii="Aptos" w:hAnsi="Aptos"/>
          <w:b/>
          <w:lang w:val="fi-FI"/>
        </w:rPr>
      </w:pPr>
    </w:p>
    <w:p w14:paraId="442A60F5" w14:textId="77777777" w:rsidR="00DE72A9" w:rsidRPr="00142599" w:rsidRDefault="009A02B1" w:rsidP="00D05D9A">
      <w:pPr>
        <w:spacing w:after="0"/>
        <w:rPr>
          <w:rFonts w:ascii="Aptos" w:hAnsi="Aptos"/>
          <w:b/>
          <w:u w:val="single"/>
          <w:lang w:val="fi-FI"/>
        </w:rPr>
      </w:pPr>
      <w:r w:rsidRPr="00142599">
        <w:rPr>
          <w:rFonts w:ascii="Aptos" w:hAnsi="Aptos"/>
          <w:b/>
          <w:u w:val="single"/>
          <w:lang w:val="fi-FI"/>
        </w:rPr>
        <w:t>Mitä henkilötietoja käsitellään ja kuka niitä käsittelee?</w:t>
      </w:r>
    </w:p>
    <w:p w14:paraId="28D666A8" w14:textId="77777777" w:rsidR="00DE72A9" w:rsidRPr="00142599" w:rsidRDefault="00DE72A9" w:rsidP="00D05D9A">
      <w:pPr>
        <w:spacing w:after="0"/>
        <w:rPr>
          <w:rFonts w:ascii="Aptos" w:hAnsi="Aptos"/>
          <w:lang w:val="fi-FI"/>
        </w:rPr>
      </w:pPr>
    </w:p>
    <w:p w14:paraId="0CE842D2" w14:textId="77777777" w:rsidR="00142599" w:rsidRPr="002342DE" w:rsidRDefault="00142599" w:rsidP="00142599">
      <w:pPr>
        <w:spacing w:after="0"/>
        <w:rPr>
          <w:lang w:val="fi-FI"/>
        </w:rPr>
      </w:pPr>
      <w:r w:rsidRPr="00054351">
        <w:rPr>
          <w:lang w:val="fi-FI"/>
        </w:rPr>
        <w:t>Nimi, yhteystiedot (puhelin</w:t>
      </w:r>
      <w:r>
        <w:rPr>
          <w:lang w:val="fi-FI"/>
        </w:rPr>
        <w:t xml:space="preserve"> tai</w:t>
      </w:r>
      <w:r w:rsidRPr="00054351">
        <w:rPr>
          <w:lang w:val="fi-FI"/>
        </w:rPr>
        <w:t xml:space="preserve"> sähköpostiosoite), suku- tai muu suhde arkistonmuodostajaan, asema/ammatti/koulutus, asema arkistonmuodostajaorganisaatiossa</w:t>
      </w:r>
      <w:r>
        <w:rPr>
          <w:lang w:val="fi-FI"/>
        </w:rPr>
        <w:t>, tietopyynnön sisältö (haluttu arkistoaineisto ja sen käyttötarkoitus).</w:t>
      </w:r>
    </w:p>
    <w:p w14:paraId="0B425D57" w14:textId="77777777" w:rsidR="00FF4E38" w:rsidRDefault="00FF4E38" w:rsidP="00D05D9A">
      <w:pPr>
        <w:spacing w:after="0"/>
        <w:rPr>
          <w:rFonts w:ascii="Aptos" w:hAnsi="Aptos"/>
          <w:u w:val="single"/>
          <w:lang w:val="fi-FI"/>
        </w:rPr>
      </w:pPr>
    </w:p>
    <w:p w14:paraId="51A6E64F" w14:textId="77777777" w:rsidR="00142599" w:rsidRPr="00054351" w:rsidRDefault="00142599" w:rsidP="00142599">
      <w:pPr>
        <w:spacing w:after="0"/>
        <w:rPr>
          <w:lang w:val="fi-FI"/>
        </w:rPr>
      </w:pPr>
      <w:r w:rsidRPr="00054351">
        <w:rPr>
          <w:lang w:val="fi-FI"/>
        </w:rPr>
        <w:t>Tietoja käsittelevät arkiston henkilökunta ja tarvittaessa muu Åbo Akademin henkilökunta (</w:t>
      </w:r>
      <w:r>
        <w:rPr>
          <w:lang w:val="fi-FI"/>
        </w:rPr>
        <w:t>legal&amp;compliance</w:t>
      </w:r>
      <w:r w:rsidRPr="00054351">
        <w:rPr>
          <w:lang w:val="fi-FI"/>
        </w:rPr>
        <w:t>, ICT)</w:t>
      </w:r>
      <w:r>
        <w:rPr>
          <w:lang w:val="fi-FI"/>
        </w:rPr>
        <w:t>,</w:t>
      </w:r>
      <w:r w:rsidRPr="00054351">
        <w:rPr>
          <w:lang w:val="fi-FI"/>
        </w:rPr>
        <w:t xml:space="preserve"> </w:t>
      </w:r>
      <w:r>
        <w:rPr>
          <w:lang w:val="fi-FI"/>
        </w:rPr>
        <w:t xml:space="preserve">sekä tietyissä erikoistapauksissa Åbo Akademin tietojenkäsittelijät </w:t>
      </w:r>
      <w:r w:rsidRPr="00054351">
        <w:rPr>
          <w:lang w:val="fi-FI"/>
        </w:rPr>
        <w:t>(</w:t>
      </w:r>
      <w:r>
        <w:rPr>
          <w:lang w:val="fi-FI"/>
        </w:rPr>
        <w:t xml:space="preserve">kokoelmahallintaohjelma </w:t>
      </w:r>
      <w:r w:rsidRPr="00054351">
        <w:rPr>
          <w:lang w:val="fi-FI"/>
        </w:rPr>
        <w:t>Collection Pro, tarvittaessa ICT:n palkkaamat osapuolet).</w:t>
      </w:r>
    </w:p>
    <w:p w14:paraId="0ADE41B0" w14:textId="77777777" w:rsidR="00142599" w:rsidRDefault="00142599" w:rsidP="00142599">
      <w:pPr>
        <w:spacing w:after="0"/>
        <w:rPr>
          <w:lang w:val="fi-FI"/>
        </w:rPr>
      </w:pPr>
    </w:p>
    <w:p w14:paraId="2B8E595B" w14:textId="7089C05F" w:rsidR="00142599" w:rsidRPr="00142599" w:rsidRDefault="00142599" w:rsidP="00D05D9A">
      <w:pPr>
        <w:spacing w:after="0"/>
        <w:rPr>
          <w:lang w:val="fi-FI"/>
        </w:rPr>
      </w:pPr>
      <w:r w:rsidRPr="00054351">
        <w:rPr>
          <w:lang w:val="fi-FI"/>
        </w:rPr>
        <w:t>Käyttäjäoikeudet määritellään ja päivitetään käyttäjän tehtäviin liittyvien käyttötarpeiden perusteella.</w:t>
      </w:r>
    </w:p>
    <w:p w14:paraId="0C03943F" w14:textId="77777777" w:rsidR="00F01504" w:rsidRPr="00142599" w:rsidRDefault="00F01504" w:rsidP="00D05D9A">
      <w:pPr>
        <w:spacing w:after="0"/>
        <w:rPr>
          <w:rFonts w:ascii="Aptos" w:hAnsi="Aptos"/>
          <w:b/>
          <w:u w:val="single"/>
          <w:lang w:val="fi-FI"/>
        </w:rPr>
      </w:pPr>
    </w:p>
    <w:p w14:paraId="005AECDD" w14:textId="77777777" w:rsidR="00DE72A9" w:rsidRPr="00142599" w:rsidRDefault="009A02B1" w:rsidP="00D05D9A">
      <w:pPr>
        <w:spacing w:after="0"/>
        <w:rPr>
          <w:rFonts w:ascii="Aptos" w:hAnsi="Aptos"/>
          <w:b/>
          <w:u w:val="single"/>
          <w:lang w:val="fi-FI"/>
        </w:rPr>
      </w:pPr>
      <w:r w:rsidRPr="00142599">
        <w:rPr>
          <w:rFonts w:ascii="Aptos" w:hAnsi="Aptos"/>
          <w:b/>
          <w:u w:val="single"/>
          <w:lang w:val="fi-FI"/>
        </w:rPr>
        <w:t>Mistä henkilötietoja kerätään ja miten niitä käsitellään?</w:t>
      </w:r>
    </w:p>
    <w:p w14:paraId="3B3D81B3" w14:textId="77777777" w:rsidR="00E433A8" w:rsidRPr="00142599" w:rsidRDefault="00E433A8" w:rsidP="00D05D9A">
      <w:pPr>
        <w:spacing w:after="0"/>
        <w:rPr>
          <w:rFonts w:ascii="Aptos" w:hAnsi="Aptos"/>
          <w:b/>
          <w:u w:val="single"/>
          <w:lang w:val="fi-FI"/>
        </w:rPr>
      </w:pPr>
    </w:p>
    <w:p w14:paraId="0829A4BC" w14:textId="77777777" w:rsidR="00142599" w:rsidRPr="00025282" w:rsidRDefault="00142599" w:rsidP="00142599">
      <w:pPr>
        <w:spacing w:after="0"/>
        <w:rPr>
          <w:lang w:val="fi-FI"/>
        </w:rPr>
      </w:pPr>
      <w:r w:rsidRPr="00025282">
        <w:rPr>
          <w:lang w:val="fi-FI"/>
        </w:rPr>
        <w:t>Tietoja kerätään asiakkaalta itse t</w:t>
      </w:r>
      <w:r>
        <w:rPr>
          <w:lang w:val="fi-FI"/>
        </w:rPr>
        <w:t xml:space="preserve">ietopyynnön yhteydessä. Tietopyyntöjä vastaanotetaan puhelimitse, sähköpostitse, sekä kansallisen Finna-palvelun palautelomakkeen kautta, jolloin Finna-palvelu välittää asiakkaan viestin eteenpäin arkiston sähköpostiin. Mikäli asiakas ei halua, että Finna käsittelee hänen yhteystietojaan, hän voi olla suoraan yhteydessä arkistoon. </w:t>
      </w:r>
    </w:p>
    <w:p w14:paraId="040647F9" w14:textId="77777777" w:rsidR="00DE72A9" w:rsidRDefault="00DE72A9" w:rsidP="00D05D9A">
      <w:pPr>
        <w:spacing w:after="0"/>
        <w:rPr>
          <w:rFonts w:ascii="Aptos" w:hAnsi="Aptos"/>
          <w:lang w:val="fi-FI"/>
        </w:rPr>
      </w:pPr>
    </w:p>
    <w:p w14:paraId="11AFCD8D" w14:textId="77777777" w:rsidR="00142599" w:rsidRPr="00025282" w:rsidRDefault="00142599" w:rsidP="00142599">
      <w:pPr>
        <w:spacing w:after="0"/>
        <w:rPr>
          <w:lang w:val="fi-FI"/>
        </w:rPr>
      </w:pPr>
      <w:r w:rsidRPr="00025282">
        <w:rPr>
          <w:lang w:val="fi-FI"/>
        </w:rPr>
        <w:lastRenderedPageBreak/>
        <w:t>Arkisto voi tarvittaessa pyytää as</w:t>
      </w:r>
      <w:r>
        <w:rPr>
          <w:lang w:val="fi-FI"/>
        </w:rPr>
        <w:t>iakkaalta lisätietoja, esimerkiksi varmistaakseen hänen oikeuttansa käsitellä henkilötietoja sisältäviä arkistoaineistoja. Lisätietojen antaminen on vapaaehtoista, mutta arkisto pidättää oikeuden olla käsittelemättä epäasiallisia tai kontekstiltaan puutteellisia tietopyyntöjä.</w:t>
      </w:r>
    </w:p>
    <w:p w14:paraId="15296ED6" w14:textId="77777777" w:rsidR="00142599" w:rsidRDefault="00142599" w:rsidP="00D05D9A">
      <w:pPr>
        <w:spacing w:after="0"/>
        <w:rPr>
          <w:rFonts w:ascii="Aptos" w:hAnsi="Aptos"/>
          <w:lang w:val="fi-FI"/>
        </w:rPr>
      </w:pPr>
    </w:p>
    <w:p w14:paraId="21306D17" w14:textId="77777777" w:rsidR="00142599" w:rsidRPr="00136A87" w:rsidRDefault="00142599" w:rsidP="00142599">
      <w:pPr>
        <w:spacing w:after="0"/>
        <w:rPr>
          <w:lang w:val="fi-FI"/>
        </w:rPr>
      </w:pPr>
      <w:r w:rsidRPr="00136A87">
        <w:rPr>
          <w:lang w:val="fi-FI"/>
        </w:rPr>
        <w:t>Tutkijavierailun yhteydessä, kun asiakas kä</w:t>
      </w:r>
      <w:r>
        <w:rPr>
          <w:lang w:val="fi-FI"/>
        </w:rPr>
        <w:t>sittelee analogista arkistoaineista, tai tutustuu digitaaliseen, arkaluonteisia henkilötietoja sisältävään, aineistoon, laaditaan paperinen asiakassopimus.</w:t>
      </w:r>
    </w:p>
    <w:p w14:paraId="7D0D3AF7" w14:textId="77777777" w:rsidR="00142599" w:rsidRDefault="00142599" w:rsidP="00D05D9A">
      <w:pPr>
        <w:spacing w:after="0"/>
        <w:rPr>
          <w:rFonts w:ascii="Aptos" w:hAnsi="Aptos"/>
          <w:lang w:val="fi-FI"/>
        </w:rPr>
      </w:pPr>
    </w:p>
    <w:p w14:paraId="5F40F2D1" w14:textId="77777777" w:rsidR="00142599" w:rsidRPr="00136A87" w:rsidRDefault="00142599" w:rsidP="00142599">
      <w:pPr>
        <w:spacing w:after="0"/>
        <w:rPr>
          <w:lang w:val="fi-FI"/>
        </w:rPr>
      </w:pPr>
      <w:r w:rsidRPr="00136A87">
        <w:rPr>
          <w:lang w:val="fi-FI"/>
        </w:rPr>
        <w:t>Arkiston tietopalvelun prosessikaava edellyttää, e</w:t>
      </w:r>
      <w:r>
        <w:rPr>
          <w:lang w:val="fi-FI"/>
        </w:rPr>
        <w:t>ttä lahjoittaja- tai informanttirekistereihin kohdistuvien tietopyyntöjen arviointi ja päätös aineiston asiakkaan käyttöön saattamisesta kirjataan. Tämä dokumentaatio säilytetään pysyvästi.</w:t>
      </w:r>
    </w:p>
    <w:p w14:paraId="7082A6AB" w14:textId="77777777" w:rsidR="00142599" w:rsidRPr="00142599" w:rsidRDefault="00142599" w:rsidP="00D05D9A">
      <w:pPr>
        <w:spacing w:after="0"/>
        <w:rPr>
          <w:rFonts w:ascii="Aptos" w:hAnsi="Aptos"/>
          <w:lang w:val="fi-FI"/>
        </w:rPr>
      </w:pPr>
    </w:p>
    <w:p w14:paraId="1C96EAB7" w14:textId="77777777" w:rsidR="00142599" w:rsidRPr="00136A87" w:rsidRDefault="00142599" w:rsidP="00142599">
      <w:pPr>
        <w:spacing w:after="0"/>
        <w:rPr>
          <w:lang w:val="fi-FI"/>
        </w:rPr>
      </w:pPr>
      <w:r w:rsidRPr="00136A87">
        <w:rPr>
          <w:lang w:val="fi-FI"/>
        </w:rPr>
        <w:t>Asiakastiedot kootaan asiakasrekisteriin, jo</w:t>
      </w:r>
      <w:r>
        <w:rPr>
          <w:lang w:val="fi-FI"/>
        </w:rPr>
        <w:t>ta säilytetään Åbo Akademin tietoturvallisessa IT-ympäristössä. Rekisteriä hyödynnetään laadullisen asiakaspalvelun varmistamisessa, ja määräaikaisen säilytyksen aikana tietoja tarkistetaan tarvittaessa, jos epäillään, että arkiston käyttöehtoja on rikottu.</w:t>
      </w:r>
    </w:p>
    <w:p w14:paraId="0003CEF0" w14:textId="77777777" w:rsidR="00FF4E38" w:rsidRDefault="00FF4E38" w:rsidP="00D05D9A">
      <w:pPr>
        <w:spacing w:after="0"/>
        <w:rPr>
          <w:rFonts w:ascii="Aptos" w:hAnsi="Aptos"/>
          <w:lang w:val="fi-FI"/>
        </w:rPr>
      </w:pPr>
    </w:p>
    <w:p w14:paraId="2F4B9665" w14:textId="77777777" w:rsidR="00142599" w:rsidRPr="00136A87" w:rsidRDefault="00142599" w:rsidP="00142599">
      <w:pPr>
        <w:spacing w:after="0"/>
        <w:rPr>
          <w:lang w:val="fi-FI"/>
        </w:rPr>
      </w:pPr>
      <w:r w:rsidRPr="00136A87">
        <w:rPr>
          <w:lang w:val="fi-FI"/>
        </w:rPr>
        <w:t xml:space="preserve">Asiakasrekisteristä kootaan </w:t>
      </w:r>
      <w:r>
        <w:rPr>
          <w:lang w:val="fi-FI"/>
        </w:rPr>
        <w:t>anonyymejä tilastollisia tietoja, joita säilytetään pysyvästi arkiston toiminnan tarpeisiin.</w:t>
      </w:r>
    </w:p>
    <w:p w14:paraId="4A72C064" w14:textId="77777777" w:rsidR="00142599" w:rsidRDefault="00142599" w:rsidP="00D05D9A">
      <w:pPr>
        <w:spacing w:after="0"/>
        <w:rPr>
          <w:rFonts w:ascii="Aptos" w:hAnsi="Aptos"/>
          <w:lang w:val="fi-FI"/>
        </w:rPr>
      </w:pPr>
    </w:p>
    <w:p w14:paraId="0C188A32" w14:textId="77777777" w:rsidR="00142599" w:rsidRPr="0020162B" w:rsidRDefault="00142599" w:rsidP="00142599">
      <w:pPr>
        <w:spacing w:after="0"/>
        <w:rPr>
          <w:lang w:val="fi-FI"/>
        </w:rPr>
      </w:pPr>
      <w:r w:rsidRPr="0020162B">
        <w:rPr>
          <w:lang w:val="fi-FI"/>
        </w:rPr>
        <w:t>Paperisia asiakaslomakkeita säilytetään lukkojen takana ja käsitellään vastaavien turvallisuustoimenpiteiden puitteissa, kuten arkiston lahjoittajarekisteriin kuuluvat aineistot. Asiakaslomakkeisiin ei kuitenkaan voi kohdistaa tietopyyntöjä.</w:t>
      </w:r>
    </w:p>
    <w:p w14:paraId="54423C85" w14:textId="77777777" w:rsidR="00142599" w:rsidRDefault="00142599" w:rsidP="00D05D9A">
      <w:pPr>
        <w:spacing w:after="0"/>
        <w:rPr>
          <w:rFonts w:ascii="Aptos" w:hAnsi="Aptos"/>
          <w:lang w:val="fi-FI"/>
        </w:rPr>
      </w:pPr>
    </w:p>
    <w:p w14:paraId="1C9CD4F4" w14:textId="77777777" w:rsidR="00142599" w:rsidRDefault="00142599" w:rsidP="00142599">
      <w:pPr>
        <w:spacing w:after="0"/>
        <w:rPr>
          <w:lang w:val="fi-FI"/>
        </w:rPr>
      </w:pPr>
      <w:r w:rsidRPr="00E42DAE">
        <w:rPr>
          <w:lang w:val="fi-FI"/>
        </w:rPr>
        <w:t>Sähköisessä muodossa olevia yksilöiviä h</w:t>
      </w:r>
      <w:r>
        <w:rPr>
          <w:lang w:val="fi-FI"/>
        </w:rPr>
        <w:t xml:space="preserve">enkilötietoja (nimi ja yhteystiedot) säilytetään asiakasreksiterissä 5 vuotta. Tutkijavierailun yhteydessä laaditut analogiset asiakassopimukset säilytetään 10 vuotta. Arkiston lahjoittaja- tai informanttirekisterin tietojen luovuttamisen yhteydessä luotu erillinen dokumentaatio säilytetään pysyvästi, mikäli tietopyyntö liittyy julkaisun tekemiseen (eli jos tilaaja on tutkija, kirjailija tai toimittaja). Dokumentaatio muiden asiakasryhmien lahjoittaja- tai informanttirekisteriin kohdistuvista tietopyynnöistä anonymisoidaan 10 vuoden määräajan päätyttyä. </w:t>
      </w:r>
      <w:r w:rsidRPr="00464020">
        <w:rPr>
          <w:lang w:val="fi-FI"/>
        </w:rPr>
        <w:t xml:space="preserve">Tiedot ovat välttämättömiä tavanomaisen toiminnan hoitamiseksi ja </w:t>
      </w:r>
      <w:r>
        <w:rPr>
          <w:lang w:val="fi-FI"/>
        </w:rPr>
        <w:t>laadullisen</w:t>
      </w:r>
      <w:r w:rsidRPr="00464020">
        <w:rPr>
          <w:lang w:val="fi-FI"/>
        </w:rPr>
        <w:t xml:space="preserve"> asiakaspalvelun varmistamiseksi, ja säilytysajat heijastavat toiminnan luonnetta ja arkisto</w:t>
      </w:r>
      <w:r>
        <w:rPr>
          <w:lang w:val="fi-FI"/>
        </w:rPr>
        <w:t>toimen</w:t>
      </w:r>
      <w:r w:rsidRPr="00464020">
        <w:rPr>
          <w:lang w:val="fi-FI"/>
        </w:rPr>
        <w:t xml:space="preserve"> tarpeita.</w:t>
      </w:r>
    </w:p>
    <w:p w14:paraId="6627B6CD" w14:textId="77777777" w:rsidR="00142599" w:rsidRPr="00142599" w:rsidRDefault="00142599" w:rsidP="00D05D9A">
      <w:pPr>
        <w:spacing w:after="0"/>
        <w:rPr>
          <w:rFonts w:ascii="Aptos" w:hAnsi="Aptos"/>
          <w:lang w:val="fi-FI"/>
        </w:rPr>
      </w:pPr>
    </w:p>
    <w:p w14:paraId="2D26787F" w14:textId="49EA77D5" w:rsidR="00DE72A9" w:rsidRPr="00142599" w:rsidRDefault="00142599" w:rsidP="00D05D9A">
      <w:pPr>
        <w:spacing w:after="0"/>
        <w:rPr>
          <w:lang w:val="fi-FI"/>
        </w:rPr>
      </w:pPr>
      <w:r w:rsidRPr="00464020">
        <w:rPr>
          <w:lang w:val="fi-FI"/>
        </w:rPr>
        <w:t xml:space="preserve">Aineistoluovutuksia koskevia yhteydenottoja käsitellään osana </w:t>
      </w:r>
      <w:r>
        <w:rPr>
          <w:lang w:val="fi-FI"/>
        </w:rPr>
        <w:t>asiakasrekisteriä, kunnes arkistolle tarjottu lahjoitus toteutuu, jolloin aineiston luovuttajan tiedot arkistoidaan pysyvästi osana arkiston lahjoittajarekisteriä.</w:t>
      </w:r>
    </w:p>
    <w:p w14:paraId="26792B61" w14:textId="77777777" w:rsidR="00142599" w:rsidRDefault="00142599" w:rsidP="00D05D9A">
      <w:pPr>
        <w:spacing w:after="0"/>
        <w:rPr>
          <w:rFonts w:ascii="Aptos" w:hAnsi="Aptos"/>
          <w:b/>
          <w:u w:val="single"/>
          <w:lang w:val="fi-FI"/>
        </w:rPr>
      </w:pPr>
    </w:p>
    <w:p w14:paraId="3E3B68A0" w14:textId="77777777" w:rsidR="00142599" w:rsidRDefault="00142599" w:rsidP="00D05D9A">
      <w:pPr>
        <w:spacing w:after="0"/>
        <w:rPr>
          <w:rFonts w:ascii="Aptos" w:hAnsi="Aptos"/>
          <w:b/>
          <w:u w:val="single"/>
          <w:lang w:val="fi-FI"/>
        </w:rPr>
      </w:pPr>
    </w:p>
    <w:p w14:paraId="37E97987" w14:textId="1181DE57" w:rsidR="00DE72A9" w:rsidRPr="00142599" w:rsidRDefault="009A02B1" w:rsidP="00D05D9A">
      <w:pPr>
        <w:spacing w:after="0"/>
        <w:rPr>
          <w:rFonts w:ascii="Aptos" w:hAnsi="Aptos"/>
          <w:b/>
          <w:u w:val="single"/>
          <w:lang w:val="fi-FI"/>
        </w:rPr>
      </w:pPr>
      <w:r w:rsidRPr="00142599">
        <w:rPr>
          <w:rFonts w:ascii="Aptos" w:hAnsi="Aptos"/>
          <w:b/>
          <w:u w:val="single"/>
          <w:lang w:val="fi-FI"/>
        </w:rPr>
        <w:t>Siirretäänkö henkilötietoja kolmansille osapuolille (Åbo Akademin ulkopuolelle) käsittelyä varten?</w:t>
      </w:r>
    </w:p>
    <w:p w14:paraId="7C0CCD07" w14:textId="77777777" w:rsidR="00E433A8" w:rsidRPr="00142599" w:rsidRDefault="00E433A8" w:rsidP="00D05D9A">
      <w:pPr>
        <w:spacing w:after="0"/>
        <w:rPr>
          <w:rFonts w:ascii="Aptos" w:hAnsi="Aptos"/>
          <w:bCs/>
          <w:lang w:val="fi-FI"/>
        </w:rPr>
      </w:pPr>
    </w:p>
    <w:p w14:paraId="12227005" w14:textId="77777777" w:rsidR="00E433A8" w:rsidRPr="00142599" w:rsidRDefault="00E433A8" w:rsidP="00D05D9A">
      <w:pPr>
        <w:spacing w:after="0"/>
        <w:rPr>
          <w:rFonts w:ascii="Aptos" w:hAnsi="Aptos"/>
          <w:bCs/>
          <w:lang w:val="fi-FI"/>
        </w:rPr>
      </w:pPr>
      <w:r w:rsidRPr="00142599">
        <w:rPr>
          <w:rFonts w:ascii="Aptos" w:hAnsi="Aptos"/>
          <w:bCs/>
          <w:lang w:val="fi-FI"/>
        </w:rPr>
        <w:t xml:space="preserve">Ei, henkilötietoja ei siirretä Åbo Akademin ulkopuolelle. </w:t>
      </w:r>
    </w:p>
    <w:p w14:paraId="52CBAFD3" w14:textId="77777777" w:rsidR="00DE72A9" w:rsidRPr="00142599" w:rsidRDefault="00DE72A9" w:rsidP="00D05D9A">
      <w:pPr>
        <w:spacing w:after="0"/>
        <w:rPr>
          <w:rFonts w:ascii="Aptos" w:hAnsi="Aptos"/>
          <w:u w:val="single"/>
          <w:lang w:val="fi-FI"/>
        </w:rPr>
      </w:pPr>
    </w:p>
    <w:p w14:paraId="08FCDE04" w14:textId="77777777" w:rsidR="00DE72A9" w:rsidRPr="00142599" w:rsidRDefault="009A02B1" w:rsidP="00D05D9A">
      <w:pPr>
        <w:spacing w:after="0"/>
        <w:rPr>
          <w:rFonts w:ascii="Aptos" w:hAnsi="Aptos"/>
          <w:b/>
          <w:u w:val="single"/>
          <w:lang w:val="fi-FI"/>
        </w:rPr>
      </w:pPr>
      <w:r w:rsidRPr="00142599">
        <w:rPr>
          <w:rFonts w:ascii="Aptos" w:hAnsi="Aptos"/>
          <w:b/>
          <w:u w:val="single"/>
          <w:lang w:val="fi-FI"/>
        </w:rPr>
        <w:t>Luovutetaanko henkilötietojasi kolmannelle osapuolelle (Åbo Akademin ulkopuolelle) kolmannen osapuolen tarpeita varten?</w:t>
      </w:r>
    </w:p>
    <w:p w14:paraId="17374EDE" w14:textId="77777777" w:rsidR="00AB3C13" w:rsidRPr="00142599" w:rsidRDefault="00AB3C13" w:rsidP="00D05D9A">
      <w:pPr>
        <w:spacing w:after="0"/>
        <w:rPr>
          <w:rFonts w:ascii="Aptos" w:hAnsi="Aptos"/>
          <w:bCs/>
          <w:lang w:val="fi-FI"/>
        </w:rPr>
      </w:pPr>
    </w:p>
    <w:p w14:paraId="5E5FBB0D" w14:textId="77777777" w:rsidR="00142599" w:rsidRDefault="00AB3C13" w:rsidP="00D05D9A">
      <w:pPr>
        <w:spacing w:after="0"/>
        <w:rPr>
          <w:rFonts w:ascii="Aptos" w:hAnsi="Aptos"/>
          <w:bCs/>
          <w:lang w:val="fi-FI"/>
        </w:rPr>
      </w:pPr>
      <w:r w:rsidRPr="00142599">
        <w:rPr>
          <w:rFonts w:ascii="Aptos" w:hAnsi="Aptos"/>
          <w:bCs/>
          <w:lang w:val="fi-FI"/>
        </w:rPr>
        <w:t>Ei, henkilötietoja ei luovuteta Åbo Akademin ulkopuolelle.</w:t>
      </w:r>
    </w:p>
    <w:p w14:paraId="6D53A6B0" w14:textId="19F16FEE" w:rsidR="003A7B40" w:rsidRPr="00142599" w:rsidRDefault="009A02B1" w:rsidP="00D05D9A">
      <w:pPr>
        <w:spacing w:after="0"/>
        <w:rPr>
          <w:rFonts w:ascii="Aptos" w:hAnsi="Aptos"/>
          <w:bCs/>
          <w:lang w:val="fi-FI"/>
        </w:rPr>
      </w:pPr>
      <w:r w:rsidRPr="00142599">
        <w:rPr>
          <w:rFonts w:ascii="Aptos" w:hAnsi="Aptos"/>
          <w:b/>
          <w:u w:val="single"/>
          <w:lang w:val="fi-FI"/>
        </w:rPr>
        <w:lastRenderedPageBreak/>
        <w:t>Siirretäänkö henkilötietoja E</w:t>
      </w:r>
      <w:r w:rsidR="00FF4E38" w:rsidRPr="00142599">
        <w:rPr>
          <w:rFonts w:ascii="Aptos" w:hAnsi="Aptos"/>
          <w:b/>
          <w:u w:val="single"/>
          <w:lang w:val="fi-FI"/>
        </w:rPr>
        <w:t>U</w:t>
      </w:r>
      <w:r w:rsidRPr="00142599">
        <w:rPr>
          <w:rFonts w:ascii="Aptos" w:hAnsi="Aptos"/>
          <w:b/>
          <w:u w:val="single"/>
          <w:lang w:val="fi-FI"/>
        </w:rPr>
        <w:t>/ETA</w:t>
      </w:r>
      <w:r w:rsidR="00FF4E38" w:rsidRPr="00142599">
        <w:rPr>
          <w:rFonts w:ascii="Aptos" w:hAnsi="Aptos"/>
          <w:b/>
          <w:u w:val="single"/>
          <w:lang w:val="fi-FI"/>
        </w:rPr>
        <w:t>-alueen</w:t>
      </w:r>
      <w:r w:rsidRPr="00142599">
        <w:rPr>
          <w:rFonts w:ascii="Aptos" w:hAnsi="Aptos"/>
          <w:b/>
          <w:u w:val="single"/>
          <w:lang w:val="fi-FI"/>
        </w:rPr>
        <w:t xml:space="preserve"> ulkopuolelle?</w:t>
      </w:r>
    </w:p>
    <w:p w14:paraId="10DB72EA" w14:textId="77777777" w:rsidR="00AB3C13" w:rsidRPr="00142599" w:rsidRDefault="00AB3C13" w:rsidP="00D05D9A">
      <w:pPr>
        <w:spacing w:after="0"/>
        <w:rPr>
          <w:rFonts w:ascii="Aptos" w:hAnsi="Aptos"/>
          <w:lang w:val="fi-FI"/>
        </w:rPr>
      </w:pPr>
    </w:p>
    <w:p w14:paraId="4DD4274A" w14:textId="77777777" w:rsidR="00AB3C13" w:rsidRPr="00142599" w:rsidRDefault="00AB3C13" w:rsidP="00D05D9A">
      <w:pPr>
        <w:spacing w:after="0"/>
        <w:rPr>
          <w:rFonts w:ascii="Aptos" w:hAnsi="Aptos"/>
          <w:lang w:val="fi-FI"/>
        </w:rPr>
      </w:pPr>
      <w:r w:rsidRPr="00142599">
        <w:rPr>
          <w:rFonts w:ascii="Aptos" w:hAnsi="Aptos"/>
          <w:lang w:val="fi-FI"/>
        </w:rPr>
        <w:t xml:space="preserve">Ei, henkilötietoja ei siirrettään EU/ETA-alueen ulkopuolelle. </w:t>
      </w:r>
    </w:p>
    <w:p w14:paraId="5EF42922" w14:textId="77777777" w:rsidR="00AB3C13" w:rsidRPr="00142599" w:rsidRDefault="00AB3C13" w:rsidP="00D05D9A">
      <w:pPr>
        <w:spacing w:after="0"/>
        <w:rPr>
          <w:rFonts w:ascii="Aptos" w:hAnsi="Aptos"/>
          <w:lang w:val="fi-FI"/>
        </w:rPr>
      </w:pPr>
    </w:p>
    <w:p w14:paraId="0338F08F" w14:textId="77777777" w:rsidR="0013641B" w:rsidRPr="00142599" w:rsidRDefault="0013641B" w:rsidP="00AB3C13">
      <w:pPr>
        <w:spacing w:after="0"/>
        <w:rPr>
          <w:rFonts w:ascii="Aptos" w:hAnsi="Aptos"/>
          <w:b/>
          <w:bCs/>
          <w:u w:val="single"/>
          <w:lang w:val="fi-FI"/>
        </w:rPr>
      </w:pPr>
    </w:p>
    <w:p w14:paraId="3A716282" w14:textId="77777777" w:rsidR="00AB3C13" w:rsidRPr="00142599" w:rsidRDefault="00AB3C13" w:rsidP="00AB3C13">
      <w:pPr>
        <w:spacing w:after="0"/>
        <w:rPr>
          <w:rFonts w:ascii="Aptos" w:hAnsi="Aptos"/>
          <w:b/>
          <w:bCs/>
          <w:u w:val="single"/>
          <w:lang w:val="fi-FI"/>
        </w:rPr>
      </w:pPr>
      <w:r w:rsidRPr="00142599">
        <w:rPr>
          <w:rFonts w:ascii="Aptos" w:hAnsi="Aptos"/>
          <w:b/>
          <w:bCs/>
          <w:u w:val="single"/>
          <w:lang w:val="fi-FI"/>
        </w:rPr>
        <w:t>LIITE: Lisätiedot pitkäaikaisesta tai pysyvästä rekisteristä, järjestelmästä tai työkalusta.</w:t>
      </w:r>
    </w:p>
    <w:p w14:paraId="54EF28C8" w14:textId="77777777" w:rsidR="00142599" w:rsidRPr="00142599" w:rsidRDefault="00142599" w:rsidP="00AB3C13">
      <w:pPr>
        <w:spacing w:after="0"/>
        <w:rPr>
          <w:rFonts w:ascii="Aptos" w:hAnsi="Aptos"/>
          <w:lang w:val="fi-FI"/>
        </w:rPr>
      </w:pPr>
    </w:p>
    <w:p w14:paraId="1C515F48" w14:textId="77777777" w:rsidR="00AB3C13" w:rsidRDefault="00AB3C13" w:rsidP="00AB3C13">
      <w:pPr>
        <w:spacing w:after="0"/>
        <w:rPr>
          <w:rFonts w:ascii="Aptos" w:hAnsi="Aptos"/>
          <w:lang w:val="fi-FI"/>
        </w:rPr>
      </w:pPr>
      <w:r w:rsidRPr="00142599">
        <w:rPr>
          <w:rFonts w:ascii="Aptos" w:hAnsi="Aptos"/>
          <w:lang w:val="fi-FI"/>
        </w:rPr>
        <w:t xml:space="preserve">Rekisterin suojaamisen periaatteet: </w:t>
      </w:r>
    </w:p>
    <w:p w14:paraId="022B91F9" w14:textId="77777777" w:rsidR="00142599" w:rsidRDefault="00142599" w:rsidP="00AB3C13">
      <w:pPr>
        <w:spacing w:after="0"/>
        <w:rPr>
          <w:rFonts w:ascii="Aptos" w:hAnsi="Aptos"/>
          <w:lang w:val="fi-FI"/>
        </w:rPr>
      </w:pPr>
    </w:p>
    <w:p w14:paraId="13353CB1" w14:textId="77777777" w:rsidR="00142599" w:rsidRDefault="00142599" w:rsidP="00142599">
      <w:pPr>
        <w:spacing w:after="0"/>
        <w:rPr>
          <w:lang w:val="fi-FI"/>
        </w:rPr>
      </w:pPr>
      <w:r w:rsidRPr="0020162B">
        <w:rPr>
          <w:lang w:val="fi-FI"/>
        </w:rPr>
        <w:t>Asiakasrekisteriä ylläpidetään sähköisenä kokonaisuutena</w:t>
      </w:r>
      <w:r>
        <w:rPr>
          <w:lang w:val="fi-FI"/>
        </w:rPr>
        <w:t xml:space="preserve"> Åbo Akademin tietoturvallisessa IT-ympäristössä.</w:t>
      </w:r>
    </w:p>
    <w:p w14:paraId="547DA932" w14:textId="77777777" w:rsidR="00142599" w:rsidRPr="0020162B" w:rsidRDefault="00142599" w:rsidP="00142599">
      <w:pPr>
        <w:spacing w:after="0"/>
        <w:rPr>
          <w:lang w:val="fi-FI"/>
        </w:rPr>
      </w:pPr>
    </w:p>
    <w:p w14:paraId="58D83E73" w14:textId="77777777" w:rsidR="00142599" w:rsidRDefault="00142599" w:rsidP="00142599">
      <w:pPr>
        <w:spacing w:after="0"/>
        <w:rPr>
          <w:lang w:val="fi-FI"/>
        </w:rPr>
      </w:pPr>
      <w:r w:rsidRPr="0020162B">
        <w:rPr>
          <w:lang w:val="fi-FI"/>
        </w:rPr>
        <w:t>Paperisia asiakaslomakkeita säilytetään lukkojen takana ja käsitellään vastaavien turvallisuustoimenpiteiden puitteissa, kuten arkiston lahjoittajarekisteriin kuuluvat aineistot.</w:t>
      </w:r>
    </w:p>
    <w:p w14:paraId="2B8AAE8B" w14:textId="77777777" w:rsidR="00142599" w:rsidRPr="0020162B" w:rsidRDefault="00142599" w:rsidP="00142599">
      <w:pPr>
        <w:spacing w:after="0"/>
        <w:rPr>
          <w:lang w:val="fi-FI"/>
        </w:rPr>
      </w:pPr>
    </w:p>
    <w:p w14:paraId="140BB2C9" w14:textId="77777777" w:rsidR="00142599" w:rsidRPr="0020162B" w:rsidRDefault="00142599" w:rsidP="00142599">
      <w:pPr>
        <w:spacing w:after="0"/>
        <w:rPr>
          <w:lang w:val="fi-FI"/>
        </w:rPr>
      </w:pPr>
      <w:r w:rsidRPr="0020162B">
        <w:rPr>
          <w:lang w:val="fi-FI"/>
        </w:rPr>
        <w:t>Arkiston virkasähköposti ja henkilökunnan t</w:t>
      </w:r>
      <w:r>
        <w:rPr>
          <w:lang w:val="fi-FI"/>
        </w:rPr>
        <w:t>yöpuhelimet käsitellään, ja niissä säilytettäviä tietoja seulotaan organisaation sisäisten ohjeiden mukaisesti.</w:t>
      </w:r>
    </w:p>
    <w:p w14:paraId="78C10D4B" w14:textId="77777777" w:rsidR="00AB3C13" w:rsidRPr="00142599" w:rsidRDefault="00AB3C13" w:rsidP="00AB3C13">
      <w:pPr>
        <w:spacing w:after="0"/>
        <w:rPr>
          <w:rFonts w:ascii="Aptos" w:hAnsi="Aptos"/>
          <w:lang w:val="fi-FI"/>
        </w:rPr>
      </w:pPr>
    </w:p>
    <w:p w14:paraId="2127E2AB" w14:textId="77777777" w:rsidR="00AB3C13" w:rsidRDefault="00AB3C13" w:rsidP="00AB3C13">
      <w:pPr>
        <w:spacing w:after="0"/>
        <w:rPr>
          <w:rFonts w:ascii="Aptos" w:hAnsi="Aptos"/>
          <w:lang w:val="fi-FI"/>
        </w:rPr>
      </w:pPr>
      <w:r w:rsidRPr="00142599">
        <w:rPr>
          <w:rFonts w:ascii="Aptos" w:hAnsi="Aptos"/>
          <w:lang w:val="fi-FI"/>
        </w:rPr>
        <w:t>Säilytys- ja säilytysaikaa koskevat käytännöt ja määräykset:</w:t>
      </w:r>
    </w:p>
    <w:p w14:paraId="5E3025A0" w14:textId="77777777" w:rsidR="00142599" w:rsidRDefault="00142599" w:rsidP="00AB3C13">
      <w:pPr>
        <w:spacing w:after="0"/>
        <w:rPr>
          <w:rFonts w:ascii="Aptos" w:hAnsi="Aptos"/>
          <w:lang w:val="fi-FI"/>
        </w:rPr>
      </w:pPr>
    </w:p>
    <w:p w14:paraId="0C49E3A5" w14:textId="7B4C7520" w:rsidR="00142599" w:rsidRPr="00142599" w:rsidRDefault="00142599" w:rsidP="00AB3C13">
      <w:pPr>
        <w:spacing w:after="0"/>
        <w:rPr>
          <w:lang w:val="fi-FI"/>
        </w:rPr>
      </w:pPr>
      <w:r w:rsidRPr="00813413">
        <w:rPr>
          <w:lang w:val="fi-FI"/>
        </w:rPr>
        <w:t>Sähköiseen asiakasrekisteriin sisällytettyjen yksi</w:t>
      </w:r>
      <w:r>
        <w:rPr>
          <w:lang w:val="fi-FI"/>
        </w:rPr>
        <w:t>l</w:t>
      </w:r>
      <w:r w:rsidRPr="00813413">
        <w:rPr>
          <w:lang w:val="fi-FI"/>
        </w:rPr>
        <w:t>öivien henk</w:t>
      </w:r>
      <w:r>
        <w:rPr>
          <w:lang w:val="fi-FI"/>
        </w:rPr>
        <w:t xml:space="preserve">ilötietojen (nimi ja yhteystiedot) säilytysaika on 5 vuotta. Anonymisoidut tietopalvelutilastot säilytetään pysyvästi. Tutkijavierailun yhteydessä laaditut analogiset asiakassopimukset säilytetään 10 vuotta. Arkiston lahjoittaja- tai informanttirekisterin tietojen luovuttamisen yhteydessä luotu erillinen dokumentaatio säilytetään pysyvästi, mikäli tietopyyntö liittyy julkaisun tekemiseen (eli jos tilaaja on tutkija, kirjailija tai toimittaja). Dokumentaatio muiden asiakasryhmien lahjoittaja- tai informanttirekisteriin kohdistuvista tietopyynnöistä anonymisoidaan 10 vuoden määräajan päätyttyä. </w:t>
      </w:r>
      <w:r w:rsidRPr="00464020">
        <w:rPr>
          <w:lang w:val="fi-FI"/>
        </w:rPr>
        <w:t xml:space="preserve">Tiedot ovat välttämättömiä tavanomaisen toiminnan hoitamiseksi ja </w:t>
      </w:r>
      <w:r>
        <w:rPr>
          <w:lang w:val="fi-FI"/>
        </w:rPr>
        <w:t>laadullisen</w:t>
      </w:r>
      <w:r w:rsidRPr="00464020">
        <w:rPr>
          <w:lang w:val="fi-FI"/>
        </w:rPr>
        <w:t xml:space="preserve"> asiakaspalvelun varmistamiseksi, ja säilytysajat heijastavat toiminnan luonnetta ja arkisto</w:t>
      </w:r>
      <w:r>
        <w:rPr>
          <w:lang w:val="fi-FI"/>
        </w:rPr>
        <w:t>toimen</w:t>
      </w:r>
      <w:r w:rsidRPr="00464020">
        <w:rPr>
          <w:lang w:val="fi-FI"/>
        </w:rPr>
        <w:t xml:space="preserve"> tarpeita.</w:t>
      </w:r>
      <w:r>
        <w:rPr>
          <w:lang w:val="fi-FI"/>
        </w:rPr>
        <w:t xml:space="preserve"> Asiakasrekisterin tietoja ei luovuteta muille asiakkaille.</w:t>
      </w:r>
    </w:p>
    <w:p w14:paraId="73A344E9" w14:textId="77777777" w:rsidR="00142599" w:rsidRDefault="00142599" w:rsidP="00142599">
      <w:pPr>
        <w:spacing w:after="0"/>
        <w:rPr>
          <w:lang w:val="fi-FI"/>
        </w:rPr>
      </w:pPr>
    </w:p>
    <w:p w14:paraId="668AA881" w14:textId="77777777" w:rsidR="00142599" w:rsidRPr="00142599" w:rsidRDefault="00142599" w:rsidP="00142599">
      <w:pPr>
        <w:spacing w:after="0"/>
        <w:rPr>
          <w:rFonts w:ascii="Aptos" w:hAnsi="Aptos"/>
          <w:lang w:val="fi-FI"/>
        </w:rPr>
      </w:pPr>
      <w:r w:rsidRPr="00142599">
        <w:rPr>
          <w:rFonts w:ascii="Aptos" w:hAnsi="Aptos"/>
          <w:lang w:val="fi-FI"/>
        </w:rPr>
        <w:t>Luettelo säännöllisistä lähteistä (kansalliset rekisterit jne.):</w:t>
      </w:r>
    </w:p>
    <w:p w14:paraId="1BAD6865" w14:textId="77777777" w:rsidR="00142599" w:rsidRDefault="00142599" w:rsidP="00142599">
      <w:pPr>
        <w:spacing w:after="0"/>
        <w:rPr>
          <w:lang w:val="fi-FI"/>
        </w:rPr>
      </w:pPr>
    </w:p>
    <w:p w14:paraId="0488BB2D" w14:textId="5997866B" w:rsidR="00142599" w:rsidRPr="00142599" w:rsidRDefault="00142599" w:rsidP="00AB3C13">
      <w:pPr>
        <w:spacing w:after="0"/>
        <w:rPr>
          <w:lang w:val="fi-FI"/>
        </w:rPr>
      </w:pPr>
      <w:r w:rsidRPr="0020162B">
        <w:rPr>
          <w:lang w:val="fi-FI"/>
        </w:rPr>
        <w:t>Ns. sisäisille asiakkaille (Åbo A</w:t>
      </w:r>
      <w:r>
        <w:rPr>
          <w:lang w:val="fi-FI"/>
        </w:rPr>
        <w:t>kademin tutkijoille) voidaan tarvittaessa antaa pääsyn aineistokokonaisuuksiin kokoelmahallintajärjestelmässä CollectionPro:ssa. Tällöin CollectionPro kerää asioinnista lokitietoja, joihin arkisto perehtyy, mikäli epäillään väärinkäytöstä.</w:t>
      </w:r>
    </w:p>
    <w:p w14:paraId="40DB9835" w14:textId="77777777" w:rsidR="00AB3C13" w:rsidRPr="00142599" w:rsidRDefault="00AB3C13" w:rsidP="00AB3C13">
      <w:pPr>
        <w:spacing w:after="0"/>
        <w:rPr>
          <w:rFonts w:ascii="Aptos" w:hAnsi="Aptos"/>
          <w:lang w:val="fi-FI"/>
        </w:rPr>
      </w:pPr>
    </w:p>
    <w:p w14:paraId="436AFE5F" w14:textId="77777777" w:rsidR="00AB3C13" w:rsidRPr="00142599" w:rsidRDefault="00AB3C13" w:rsidP="00AB3C13">
      <w:pPr>
        <w:spacing w:after="0"/>
        <w:rPr>
          <w:rFonts w:ascii="Aptos" w:hAnsi="Aptos"/>
          <w:lang w:val="fi-FI"/>
        </w:rPr>
      </w:pPr>
      <w:r w:rsidRPr="00142599">
        <w:rPr>
          <w:rFonts w:ascii="Aptos" w:hAnsi="Aptos"/>
          <w:lang w:val="fi-FI"/>
        </w:rPr>
        <w:t>Automaattisen päätöksenteon tiedot:</w:t>
      </w:r>
    </w:p>
    <w:p w14:paraId="0D0ECD72" w14:textId="77777777" w:rsidR="00142599" w:rsidRDefault="00142599" w:rsidP="00142599">
      <w:pPr>
        <w:spacing w:after="0"/>
        <w:rPr>
          <w:lang w:val="fi-FI"/>
        </w:rPr>
      </w:pPr>
    </w:p>
    <w:p w14:paraId="7AAD6989" w14:textId="0BEC3648" w:rsidR="00DE72A9" w:rsidRDefault="00142599" w:rsidP="00D05D9A">
      <w:pPr>
        <w:spacing w:after="0"/>
        <w:rPr>
          <w:lang w:val="fi-FI"/>
        </w:rPr>
      </w:pPr>
      <w:r w:rsidRPr="00054351">
        <w:rPr>
          <w:lang w:val="fi-FI"/>
        </w:rPr>
        <w:t>Arkisto ei tee automaattista päätöksentekoa.</w:t>
      </w:r>
    </w:p>
    <w:p w14:paraId="7AE59C26" w14:textId="77777777" w:rsidR="00142599" w:rsidRPr="00142599" w:rsidRDefault="00142599" w:rsidP="00D05D9A">
      <w:pPr>
        <w:spacing w:after="0"/>
        <w:rPr>
          <w:lang w:val="fi-FI"/>
        </w:rPr>
      </w:pPr>
    </w:p>
    <w:p w14:paraId="69B6A39B" w14:textId="77777777" w:rsidR="003A7B40" w:rsidRPr="00142599" w:rsidRDefault="003A7B40" w:rsidP="003A7B40">
      <w:pPr>
        <w:rPr>
          <w:rFonts w:ascii="Aptos" w:hAnsi="Aptos"/>
          <w:lang w:val="fi-FI"/>
        </w:rPr>
      </w:pPr>
      <w:r w:rsidRPr="00142599">
        <w:rPr>
          <w:rFonts w:ascii="Aptos" w:hAnsi="Aptos"/>
          <w:lang w:val="fi-FI"/>
        </w:rPr>
        <w:t>__________________________________________________________________________</w:t>
      </w:r>
    </w:p>
    <w:p w14:paraId="1EAF4E72" w14:textId="77777777" w:rsidR="003A7B40" w:rsidRPr="00142599" w:rsidRDefault="00885B33" w:rsidP="00D05D9A">
      <w:pPr>
        <w:spacing w:after="0"/>
        <w:rPr>
          <w:rFonts w:ascii="Aptos" w:hAnsi="Aptos"/>
          <w:b/>
          <w:lang w:val="fi-FI"/>
        </w:rPr>
      </w:pPr>
      <w:r w:rsidRPr="00142599">
        <w:rPr>
          <w:rFonts w:ascii="Aptos" w:hAnsi="Aptos"/>
          <w:b/>
          <w:lang w:val="fi-FI"/>
        </w:rPr>
        <w:t>Mitä oikeuksia sinulla on, kun Åbo Akademi käsittelee henkilötietojasi?</w:t>
      </w:r>
    </w:p>
    <w:p w14:paraId="46613CC9" w14:textId="77777777" w:rsidR="003A7B40" w:rsidRPr="00142599" w:rsidRDefault="003A7B40" w:rsidP="00D05D9A">
      <w:pPr>
        <w:spacing w:after="0"/>
        <w:rPr>
          <w:rFonts w:ascii="Aptos" w:hAnsi="Aptos"/>
          <w:lang w:val="fi-FI"/>
        </w:rPr>
      </w:pPr>
    </w:p>
    <w:p w14:paraId="1B65CEE7" w14:textId="77777777" w:rsidR="00885B33" w:rsidRPr="00142599" w:rsidRDefault="00885B33" w:rsidP="00D05D9A">
      <w:pPr>
        <w:spacing w:after="0"/>
        <w:rPr>
          <w:rFonts w:ascii="Aptos" w:hAnsi="Aptos"/>
          <w:lang w:val="fi-FI"/>
        </w:rPr>
      </w:pPr>
      <w:r w:rsidRPr="00142599">
        <w:rPr>
          <w:rFonts w:ascii="Aptos" w:hAnsi="Aptos"/>
          <w:lang w:val="fi-FI"/>
        </w:rPr>
        <w:t xml:space="preserve">Åbo Akademi on vastuussa asianmukaisten teknisten ja organisatoristen toimenpiteiden toteuttamisesta henkilötietojen suojaamiseksi luvattomalta tai laittomalta käsittelyltä sekä henkilötietojen </w:t>
      </w:r>
      <w:r w:rsidRPr="00142599">
        <w:rPr>
          <w:rFonts w:ascii="Aptos" w:hAnsi="Aptos"/>
          <w:lang w:val="fi-FI"/>
        </w:rPr>
        <w:lastRenderedPageBreak/>
        <w:t>vahingoittumiselta tai katoamiselta. Henkilötietoja tulee aina käsitellä reilulla ja läpinäkyvällä tavalla sovellettavien tietosuojamääräysten mukaisesti.</w:t>
      </w:r>
    </w:p>
    <w:p w14:paraId="2BBF2C44" w14:textId="77777777" w:rsidR="00D05D9A" w:rsidRPr="00142599" w:rsidRDefault="00D05D9A" w:rsidP="00D05D9A">
      <w:pPr>
        <w:spacing w:after="0"/>
        <w:rPr>
          <w:rFonts w:ascii="Aptos" w:hAnsi="Aptos"/>
          <w:lang w:val="fi-FI"/>
        </w:rPr>
      </w:pPr>
    </w:p>
    <w:p w14:paraId="6011F6F5" w14:textId="77777777" w:rsidR="003A7B40" w:rsidRPr="00142599" w:rsidRDefault="00885B33" w:rsidP="00D05D9A">
      <w:pPr>
        <w:spacing w:after="0"/>
        <w:rPr>
          <w:rFonts w:ascii="Aptos" w:hAnsi="Aptos"/>
          <w:b/>
          <w:lang w:val="fi-FI"/>
        </w:rPr>
      </w:pPr>
      <w:r w:rsidRPr="00142599">
        <w:rPr>
          <w:rFonts w:ascii="Aptos" w:hAnsi="Aptos"/>
          <w:b/>
          <w:lang w:val="fi-FI"/>
        </w:rPr>
        <w:t>EU:n tietosuoja-asetuksen GDPR</w:t>
      </w:r>
      <w:r w:rsidR="00626295" w:rsidRPr="00142599">
        <w:rPr>
          <w:rFonts w:ascii="Aptos" w:hAnsi="Aptos"/>
          <w:b/>
          <w:lang w:val="fi-FI"/>
        </w:rPr>
        <w:t>:n</w:t>
      </w:r>
      <w:r w:rsidRPr="00142599">
        <w:rPr>
          <w:rFonts w:ascii="Aptos" w:hAnsi="Aptos"/>
          <w:b/>
          <w:lang w:val="fi-FI"/>
        </w:rPr>
        <w:t xml:space="preserve"> </w:t>
      </w:r>
      <w:r w:rsidR="00E818CF" w:rsidRPr="00142599">
        <w:rPr>
          <w:rFonts w:ascii="Aptos" w:hAnsi="Aptos"/>
          <w:b/>
          <w:lang w:val="fi-FI"/>
        </w:rPr>
        <w:t>12–22</w:t>
      </w:r>
      <w:r w:rsidRPr="00142599">
        <w:rPr>
          <w:rFonts w:ascii="Aptos" w:hAnsi="Aptos"/>
          <w:b/>
          <w:lang w:val="fi-FI"/>
        </w:rPr>
        <w:t xml:space="preserve"> </w:t>
      </w:r>
      <w:r w:rsidR="00626295" w:rsidRPr="00142599">
        <w:rPr>
          <w:rFonts w:ascii="Aptos" w:hAnsi="Aptos"/>
          <w:b/>
          <w:lang w:val="fi-FI"/>
        </w:rPr>
        <w:t xml:space="preserve">artiklan </w:t>
      </w:r>
      <w:r w:rsidRPr="00142599">
        <w:rPr>
          <w:rFonts w:ascii="Aptos" w:hAnsi="Aptos"/>
          <w:b/>
          <w:lang w:val="fi-FI"/>
        </w:rPr>
        <w:t>mukaan sinulla on oikeus</w:t>
      </w:r>
    </w:p>
    <w:p w14:paraId="2C3BEF12" w14:textId="77777777" w:rsidR="00FF7480" w:rsidRPr="00142599" w:rsidRDefault="00B362A7" w:rsidP="00B362A7">
      <w:pPr>
        <w:spacing w:after="0"/>
        <w:rPr>
          <w:rFonts w:ascii="Aptos" w:hAnsi="Aptos"/>
          <w:lang w:val="fi-FI"/>
        </w:rPr>
      </w:pPr>
      <w:r w:rsidRPr="00142599">
        <w:rPr>
          <w:rFonts w:ascii="Aptos" w:hAnsi="Aptos"/>
          <w:lang w:val="fi-FI"/>
        </w:rPr>
        <w:t xml:space="preserve">- </w:t>
      </w:r>
      <w:r w:rsidR="00781D0D" w:rsidRPr="00142599">
        <w:rPr>
          <w:rFonts w:ascii="Aptos" w:hAnsi="Aptos"/>
          <w:lang w:val="fi-FI"/>
        </w:rPr>
        <w:t>saada selkeää ja yksiselitteistä tietoa siitä, miten henkilötietojasi käsitellään ja kuinka voit käyttää oikeuksiasi (12 artikla)</w:t>
      </w:r>
    </w:p>
    <w:p w14:paraId="124F45C1" w14:textId="77777777" w:rsidR="00FF7480" w:rsidRPr="00142599" w:rsidRDefault="00B362A7" w:rsidP="0095426A">
      <w:pPr>
        <w:spacing w:after="0"/>
        <w:rPr>
          <w:rFonts w:ascii="Aptos" w:hAnsi="Aptos"/>
          <w:lang w:val="fi-FI"/>
        </w:rPr>
      </w:pPr>
      <w:r w:rsidRPr="00142599">
        <w:rPr>
          <w:rFonts w:ascii="Aptos" w:hAnsi="Aptos"/>
          <w:lang w:val="fi-FI"/>
        </w:rPr>
        <w:t xml:space="preserve">- </w:t>
      </w:r>
      <w:r w:rsidR="00781D0D" w:rsidRPr="00142599">
        <w:rPr>
          <w:rFonts w:ascii="Aptos" w:hAnsi="Aptos"/>
          <w:lang w:val="fi-FI"/>
        </w:rPr>
        <w:t>saada tutustua henkilötietoihisi yliopistossa sekä saada tietoa niiden käsittelystä (15 artikla)</w:t>
      </w:r>
    </w:p>
    <w:p w14:paraId="0633CA25" w14:textId="77777777" w:rsidR="00FF7480" w:rsidRPr="00142599" w:rsidRDefault="00752F2A" w:rsidP="0095426A">
      <w:pPr>
        <w:spacing w:after="0"/>
        <w:rPr>
          <w:rFonts w:ascii="Aptos" w:hAnsi="Aptos"/>
          <w:lang w:val="fi-FI"/>
        </w:rPr>
      </w:pPr>
      <w:r w:rsidRPr="00142599">
        <w:rPr>
          <w:rFonts w:ascii="Aptos" w:hAnsi="Aptos"/>
          <w:lang w:val="fi-FI"/>
        </w:rPr>
        <w:t>-</w:t>
      </w:r>
      <w:r w:rsidR="00B362A7" w:rsidRPr="00142599">
        <w:rPr>
          <w:rFonts w:ascii="Aptos" w:hAnsi="Aptos"/>
          <w:lang w:val="fi-FI"/>
        </w:rPr>
        <w:t xml:space="preserve"> </w:t>
      </w:r>
      <w:r w:rsidR="00781D0D" w:rsidRPr="00142599">
        <w:rPr>
          <w:rFonts w:ascii="Aptos" w:hAnsi="Aptos"/>
          <w:iCs/>
          <w:lang w:val="fi-FI"/>
        </w:rPr>
        <w:t>saada henkilötietosi oikaistuksi (16 artikla).</w:t>
      </w:r>
      <w:r w:rsidR="00781D0D" w:rsidRPr="00142599">
        <w:rPr>
          <w:rFonts w:ascii="Aptos" w:hAnsi="Aptos"/>
          <w:i/>
          <w:lang w:val="fi-FI"/>
        </w:rPr>
        <w:t xml:space="preserve"> Huom! </w:t>
      </w:r>
      <w:r w:rsidR="00F47EC7" w:rsidRPr="00142599">
        <w:rPr>
          <w:rFonts w:ascii="Aptos" w:hAnsi="Aptos"/>
          <w:i/>
          <w:lang w:val="fi-FI"/>
        </w:rPr>
        <w:t>Åbo Akademin työntekijät ja opiskelijat voivat tehdä korjauksia itse intranetin ohjeiden mukaan.</w:t>
      </w:r>
      <w:r w:rsidR="00781D0D" w:rsidRPr="00142599">
        <w:rPr>
          <w:rFonts w:ascii="Aptos" w:hAnsi="Aptos"/>
          <w:i/>
          <w:lang w:val="fi-FI"/>
        </w:rPr>
        <w:t xml:space="preserve"> </w:t>
      </w:r>
    </w:p>
    <w:p w14:paraId="0BDE966E" w14:textId="77777777" w:rsidR="00FF7480" w:rsidRPr="00142599" w:rsidRDefault="00752F2A" w:rsidP="0095426A">
      <w:pPr>
        <w:spacing w:after="0"/>
        <w:rPr>
          <w:rFonts w:ascii="Aptos" w:hAnsi="Aptos"/>
          <w:lang w:val="fi-FI"/>
        </w:rPr>
      </w:pPr>
      <w:r w:rsidRPr="00142599">
        <w:rPr>
          <w:rFonts w:ascii="Aptos" w:hAnsi="Aptos"/>
          <w:lang w:val="fi-FI"/>
        </w:rPr>
        <w:t>-</w:t>
      </w:r>
      <w:r w:rsidR="00B362A7" w:rsidRPr="00142599">
        <w:rPr>
          <w:rFonts w:ascii="Aptos" w:hAnsi="Aptos"/>
          <w:lang w:val="fi-FI"/>
        </w:rPr>
        <w:t xml:space="preserve"> </w:t>
      </w:r>
      <w:r w:rsidR="00087E47" w:rsidRPr="00142599">
        <w:rPr>
          <w:rFonts w:ascii="Aptos" w:hAnsi="Aptos"/>
          <w:lang w:val="fi-FI"/>
        </w:rPr>
        <w:t>saada tietosi poistetuksi (”oikeus tulla unohdetuksi”) tietyissä tilanteissa (17 artikla)</w:t>
      </w:r>
    </w:p>
    <w:p w14:paraId="753DBB25" w14:textId="77777777" w:rsidR="00FF7480" w:rsidRPr="00142599" w:rsidRDefault="00752F2A" w:rsidP="0095426A">
      <w:pPr>
        <w:spacing w:after="0"/>
        <w:rPr>
          <w:rFonts w:ascii="Aptos" w:hAnsi="Aptos"/>
          <w:lang w:val="fi-FI"/>
        </w:rPr>
      </w:pPr>
      <w:r w:rsidRPr="00142599">
        <w:rPr>
          <w:rFonts w:ascii="Aptos" w:hAnsi="Aptos"/>
          <w:lang w:val="fi-FI"/>
        </w:rPr>
        <w:t>-</w:t>
      </w:r>
      <w:r w:rsidR="00B362A7" w:rsidRPr="00142599">
        <w:rPr>
          <w:rFonts w:ascii="Aptos" w:hAnsi="Aptos"/>
          <w:lang w:val="fi-FI"/>
        </w:rPr>
        <w:t xml:space="preserve"> </w:t>
      </w:r>
      <w:r w:rsidR="00087E47" w:rsidRPr="00142599">
        <w:rPr>
          <w:rFonts w:ascii="Aptos" w:hAnsi="Aptos"/>
          <w:lang w:val="fi-FI"/>
        </w:rPr>
        <w:t>rajoittaa henkilötietojesi käsittelyä tietyissä tilanteissa (18 artikla)</w:t>
      </w:r>
    </w:p>
    <w:p w14:paraId="5C417BB1" w14:textId="77777777" w:rsidR="00FF7480" w:rsidRPr="00142599" w:rsidRDefault="00752F2A" w:rsidP="0095426A">
      <w:pPr>
        <w:spacing w:after="0"/>
        <w:rPr>
          <w:rFonts w:ascii="Aptos" w:hAnsi="Aptos"/>
          <w:lang w:val="fi-FI"/>
        </w:rPr>
      </w:pPr>
      <w:r w:rsidRPr="00142599">
        <w:rPr>
          <w:rFonts w:ascii="Aptos" w:hAnsi="Aptos"/>
          <w:lang w:val="fi-FI"/>
        </w:rPr>
        <w:t>-</w:t>
      </w:r>
      <w:r w:rsidR="00B362A7" w:rsidRPr="00142599">
        <w:rPr>
          <w:rFonts w:ascii="Aptos" w:hAnsi="Aptos"/>
          <w:lang w:val="fi-FI"/>
        </w:rPr>
        <w:t xml:space="preserve"> </w:t>
      </w:r>
      <w:r w:rsidR="00087E47" w:rsidRPr="00142599">
        <w:rPr>
          <w:rFonts w:ascii="Aptos" w:hAnsi="Aptos"/>
          <w:lang w:val="fi-FI"/>
        </w:rPr>
        <w:t xml:space="preserve">siirtää tiedot järjestelmästä toiseen tietyissä tilanteissa (20 artikla) </w:t>
      </w:r>
    </w:p>
    <w:p w14:paraId="57331BE0" w14:textId="77777777" w:rsidR="00FF7480" w:rsidRPr="00142599" w:rsidRDefault="00752F2A" w:rsidP="0095426A">
      <w:pPr>
        <w:spacing w:after="0"/>
        <w:rPr>
          <w:rFonts w:ascii="Aptos" w:hAnsi="Aptos"/>
          <w:lang w:val="fi-FI"/>
        </w:rPr>
      </w:pPr>
      <w:r w:rsidRPr="00142599">
        <w:rPr>
          <w:rFonts w:ascii="Aptos" w:hAnsi="Aptos"/>
          <w:lang w:val="fi-FI"/>
        </w:rPr>
        <w:t>-</w:t>
      </w:r>
      <w:r w:rsidR="00B362A7" w:rsidRPr="00142599">
        <w:rPr>
          <w:rFonts w:ascii="Aptos" w:hAnsi="Aptos"/>
          <w:lang w:val="fi-FI"/>
        </w:rPr>
        <w:t xml:space="preserve"> </w:t>
      </w:r>
      <w:r w:rsidR="00087E47" w:rsidRPr="00142599">
        <w:rPr>
          <w:rFonts w:ascii="Aptos" w:hAnsi="Aptos"/>
          <w:lang w:val="fi-FI"/>
        </w:rPr>
        <w:t>vastustaa henkilötietojesi käsittelyä tietyissä tilanteissa (21 artikla)</w:t>
      </w:r>
    </w:p>
    <w:p w14:paraId="5EC153C3" w14:textId="77777777" w:rsidR="003C723A" w:rsidRPr="00142599" w:rsidRDefault="00752F2A" w:rsidP="0095426A">
      <w:pPr>
        <w:spacing w:after="0"/>
        <w:rPr>
          <w:rFonts w:ascii="Aptos" w:hAnsi="Aptos"/>
          <w:lang w:val="fi-FI"/>
        </w:rPr>
      </w:pPr>
      <w:r w:rsidRPr="00142599">
        <w:rPr>
          <w:rFonts w:ascii="Aptos" w:hAnsi="Aptos"/>
          <w:lang w:val="fi-FI"/>
        </w:rPr>
        <w:t>-</w:t>
      </w:r>
      <w:r w:rsidR="00B362A7" w:rsidRPr="00142599">
        <w:rPr>
          <w:rFonts w:ascii="Aptos" w:hAnsi="Aptos"/>
          <w:lang w:val="fi-FI"/>
        </w:rPr>
        <w:t xml:space="preserve"> </w:t>
      </w:r>
      <w:r w:rsidR="00087E47" w:rsidRPr="00142599">
        <w:rPr>
          <w:rFonts w:ascii="Aptos" w:hAnsi="Aptos"/>
          <w:lang w:val="fi-FI"/>
        </w:rPr>
        <w:t>olla joutumatta automaattisen päätöksenteon kohteeksi, joitain poikkeuksia lukuun ottamatta (22 artikla)</w:t>
      </w:r>
    </w:p>
    <w:p w14:paraId="39B7558E" w14:textId="77777777" w:rsidR="00BF1FF0" w:rsidRPr="00142599" w:rsidRDefault="00F929C3" w:rsidP="003A7B40">
      <w:pPr>
        <w:spacing w:after="0"/>
        <w:rPr>
          <w:rFonts w:ascii="Aptos" w:hAnsi="Aptos"/>
          <w:lang w:val="fi-FI"/>
        </w:rPr>
      </w:pPr>
      <w:r w:rsidRPr="00142599">
        <w:rPr>
          <w:rFonts w:ascii="Aptos" w:hAnsi="Aptos"/>
          <w:lang w:val="fi-FI"/>
        </w:rPr>
        <w:t xml:space="preserve">Sinulla on myös </w:t>
      </w:r>
      <w:r w:rsidR="00087E47" w:rsidRPr="00142599">
        <w:rPr>
          <w:rFonts w:ascii="Aptos" w:hAnsi="Aptos"/>
          <w:lang w:val="fi-FI"/>
        </w:rPr>
        <w:t xml:space="preserve">oikeus saada tieto henkilötietojen tietoturvaloukkauksesta, </w:t>
      </w:r>
      <w:r w:rsidRPr="00142599">
        <w:rPr>
          <w:rFonts w:ascii="Aptos" w:hAnsi="Aptos"/>
          <w:lang w:val="fi-FI"/>
        </w:rPr>
        <w:t>joka aiheuttaa korkean riskin henkilötiedoille (34 artikla)</w:t>
      </w:r>
    </w:p>
    <w:p w14:paraId="4959E9C6" w14:textId="77777777" w:rsidR="00B362A7" w:rsidRPr="00142599" w:rsidRDefault="00B362A7" w:rsidP="003A7B40">
      <w:pPr>
        <w:spacing w:after="0"/>
        <w:rPr>
          <w:rFonts w:ascii="Aptos" w:hAnsi="Aptos"/>
          <w:lang w:val="fi-FI"/>
        </w:rPr>
      </w:pPr>
    </w:p>
    <w:p w14:paraId="196A2BD2" w14:textId="77777777" w:rsidR="00221DF0" w:rsidRPr="00142599" w:rsidRDefault="00221DF0" w:rsidP="003A7B40">
      <w:pPr>
        <w:spacing w:after="0"/>
        <w:rPr>
          <w:rFonts w:ascii="Aptos" w:hAnsi="Aptos"/>
          <w:lang w:val="fi-FI"/>
        </w:rPr>
      </w:pPr>
      <w:r w:rsidRPr="00142599">
        <w:rPr>
          <w:rFonts w:ascii="Aptos" w:hAnsi="Aptos"/>
          <w:b/>
          <w:bCs/>
          <w:lang w:val="fi-FI"/>
        </w:rPr>
        <w:t xml:space="preserve">Kun </w:t>
      </w:r>
      <w:r w:rsidR="00626295" w:rsidRPr="00142599">
        <w:rPr>
          <w:rFonts w:ascii="Aptos" w:hAnsi="Aptos"/>
          <w:b/>
          <w:bCs/>
          <w:lang w:val="fi-FI"/>
        </w:rPr>
        <w:t xml:space="preserve">tietojen </w:t>
      </w:r>
      <w:r w:rsidRPr="00142599">
        <w:rPr>
          <w:rFonts w:ascii="Aptos" w:hAnsi="Aptos"/>
          <w:b/>
          <w:bCs/>
          <w:lang w:val="fi-FI"/>
        </w:rPr>
        <w:t xml:space="preserve">käsittelyn tarkoituksena on tieteellinen tutkimus, </w:t>
      </w:r>
      <w:r w:rsidRPr="00142599">
        <w:rPr>
          <w:rFonts w:ascii="Aptos" w:hAnsi="Aptos"/>
          <w:lang w:val="fi-FI"/>
        </w:rPr>
        <w:t xml:space="preserve">tilastointi tai arkistointi, oikeuksia voidaan rajoittaa tietosuojalain (1050/2018) </w:t>
      </w:r>
      <w:r w:rsidR="00765230" w:rsidRPr="00142599">
        <w:rPr>
          <w:rFonts w:ascii="Aptos" w:hAnsi="Aptos"/>
          <w:lang w:val="fi-FI"/>
        </w:rPr>
        <w:t>noja</w:t>
      </w:r>
      <w:r w:rsidRPr="00142599">
        <w:rPr>
          <w:rFonts w:ascii="Aptos" w:hAnsi="Aptos"/>
          <w:lang w:val="fi-FI"/>
        </w:rPr>
        <w:t>lla. Oikeuksien rajoittaminen vaatii aina erityisiä suojatoimenpiteitä.</w:t>
      </w:r>
    </w:p>
    <w:p w14:paraId="191FD76E" w14:textId="77777777" w:rsidR="00D57E33" w:rsidRPr="00142599" w:rsidRDefault="00D57E33" w:rsidP="003A7B40">
      <w:pPr>
        <w:spacing w:after="0"/>
        <w:rPr>
          <w:rFonts w:ascii="Aptos" w:hAnsi="Aptos"/>
          <w:lang w:val="fi-FI"/>
        </w:rPr>
      </w:pPr>
    </w:p>
    <w:p w14:paraId="75985D04" w14:textId="77777777" w:rsidR="00D57E33" w:rsidRPr="00142599" w:rsidRDefault="00D57E33" w:rsidP="003A7B40">
      <w:pPr>
        <w:spacing w:after="0"/>
        <w:rPr>
          <w:rFonts w:ascii="Aptos" w:hAnsi="Aptos"/>
          <w:lang w:val="fi-FI"/>
        </w:rPr>
      </w:pPr>
      <w:r w:rsidRPr="00142599">
        <w:rPr>
          <w:rFonts w:ascii="Aptos" w:hAnsi="Aptos"/>
          <w:b/>
          <w:bCs/>
          <w:lang w:val="fi-FI"/>
        </w:rPr>
        <w:t>Jos sinulla on kysyttävää oikeuksistasi,</w:t>
      </w:r>
      <w:r w:rsidRPr="00142599">
        <w:rPr>
          <w:rFonts w:ascii="Aptos" w:hAnsi="Aptos"/>
          <w:lang w:val="fi-FI"/>
        </w:rPr>
        <w:t xml:space="preserve"> voit ottaa yhteyttä vastuuhenkilöön (ks. yllä) tai Åbo Akademin tietosuojavastaavaan (</w:t>
      </w:r>
      <w:hyperlink r:id="rId6" w:history="1">
        <w:r w:rsidRPr="00142599">
          <w:rPr>
            <w:rStyle w:val="Hyperlink"/>
            <w:rFonts w:ascii="Aptos" w:hAnsi="Aptos"/>
            <w:lang w:val="fi-FI"/>
          </w:rPr>
          <w:t>dataskydd@abo.fi</w:t>
        </w:r>
      </w:hyperlink>
      <w:r w:rsidRPr="00142599">
        <w:rPr>
          <w:rFonts w:ascii="Aptos" w:hAnsi="Aptos"/>
          <w:lang w:val="fi-FI"/>
        </w:rPr>
        <w:t xml:space="preserve">). Katso myös yleiset tiedot henkilötietojen käsittelystä verkkosivulla </w:t>
      </w:r>
      <w:hyperlink r:id="rId7" w:history="1">
        <w:r w:rsidRPr="00142599">
          <w:rPr>
            <w:rStyle w:val="Hyperlink"/>
            <w:rFonts w:ascii="Aptos" w:hAnsi="Aptos"/>
            <w:lang w:val="fi-FI"/>
          </w:rPr>
          <w:t>https://www.abo.fi/fi/tietosuoja/</w:t>
        </w:r>
      </w:hyperlink>
      <w:r w:rsidRPr="00142599">
        <w:rPr>
          <w:rFonts w:ascii="Aptos" w:hAnsi="Aptos"/>
          <w:lang w:val="fi-FI"/>
        </w:rPr>
        <w:t xml:space="preserve">. </w:t>
      </w:r>
    </w:p>
    <w:p w14:paraId="71355C49" w14:textId="77777777" w:rsidR="00A34A95" w:rsidRPr="00142599" w:rsidRDefault="00A34A95" w:rsidP="003A7B40">
      <w:pPr>
        <w:spacing w:after="0"/>
        <w:rPr>
          <w:rFonts w:ascii="Aptos" w:hAnsi="Aptos"/>
          <w:lang w:val="fi-FI"/>
        </w:rPr>
      </w:pPr>
    </w:p>
    <w:p w14:paraId="272243D9" w14:textId="77777777" w:rsidR="003A7B40" w:rsidRPr="00142599" w:rsidRDefault="0049600F" w:rsidP="003A7B40">
      <w:pPr>
        <w:spacing w:after="0"/>
        <w:rPr>
          <w:rFonts w:ascii="Aptos" w:hAnsi="Aptos"/>
          <w:lang w:val="fi-FI"/>
        </w:rPr>
      </w:pPr>
      <w:r w:rsidRPr="00142599">
        <w:rPr>
          <w:rFonts w:ascii="Aptos" w:hAnsi="Aptos"/>
          <w:b/>
          <w:bCs/>
          <w:lang w:val="fi-FI"/>
        </w:rPr>
        <w:t>Voit ilmoittaa tietosuojavaltuutetulle</w:t>
      </w:r>
      <w:r w:rsidRPr="00142599">
        <w:rPr>
          <w:rFonts w:ascii="Aptos" w:hAnsi="Aptos"/>
          <w:lang w:val="fi-FI"/>
        </w:rPr>
        <w:t xml:space="preserve">, jos epäilet, </w:t>
      </w:r>
      <w:r w:rsidR="00066896" w:rsidRPr="00142599">
        <w:rPr>
          <w:rFonts w:ascii="Aptos" w:hAnsi="Aptos"/>
          <w:lang w:val="fi-FI"/>
        </w:rPr>
        <w:t xml:space="preserve">että </w:t>
      </w:r>
      <w:r w:rsidRPr="00142599">
        <w:rPr>
          <w:rFonts w:ascii="Aptos" w:hAnsi="Aptos"/>
          <w:lang w:val="fi-FI"/>
        </w:rPr>
        <w:t>henkilötietoj</w:t>
      </w:r>
      <w:r w:rsidR="00066896" w:rsidRPr="00142599">
        <w:rPr>
          <w:rFonts w:ascii="Aptos" w:hAnsi="Aptos"/>
          <w:lang w:val="fi-FI"/>
        </w:rPr>
        <w:t xml:space="preserve">esi käsittelyssä on toimittu EU:n </w:t>
      </w:r>
      <w:r w:rsidRPr="00142599">
        <w:rPr>
          <w:rFonts w:ascii="Aptos" w:hAnsi="Aptos"/>
          <w:lang w:val="fi-FI"/>
        </w:rPr>
        <w:t>tietosuoja</w:t>
      </w:r>
      <w:r w:rsidR="00066896" w:rsidRPr="00142599">
        <w:rPr>
          <w:rFonts w:ascii="Aptos" w:hAnsi="Aptos"/>
          <w:lang w:val="fi-FI"/>
        </w:rPr>
        <w:t>-asetuksen (GDPR:n)</w:t>
      </w:r>
      <w:r w:rsidRPr="00142599">
        <w:rPr>
          <w:rFonts w:ascii="Aptos" w:hAnsi="Aptos"/>
          <w:lang w:val="fi-FI"/>
        </w:rPr>
        <w:t xml:space="preserve"> vastaisesti.</w:t>
      </w:r>
    </w:p>
    <w:p w14:paraId="6891A1E3" w14:textId="77777777" w:rsidR="003A7B40" w:rsidRPr="00142599" w:rsidRDefault="003A7B40" w:rsidP="003A7B40">
      <w:pPr>
        <w:spacing w:after="0"/>
        <w:rPr>
          <w:rFonts w:ascii="Aptos" w:hAnsi="Aptos"/>
          <w:lang w:val="fi-FI"/>
        </w:rPr>
      </w:pPr>
    </w:p>
    <w:p w14:paraId="35FC7B4D" w14:textId="77777777" w:rsidR="003A7B40" w:rsidRPr="00142599" w:rsidRDefault="00066896" w:rsidP="003A7B40">
      <w:pPr>
        <w:spacing w:after="0"/>
        <w:rPr>
          <w:rFonts w:ascii="Aptos" w:hAnsi="Aptos"/>
          <w:lang w:val="fi-FI"/>
        </w:rPr>
      </w:pPr>
      <w:r w:rsidRPr="00142599">
        <w:rPr>
          <w:rFonts w:ascii="Aptos" w:hAnsi="Aptos"/>
          <w:lang w:val="fi-FI"/>
        </w:rPr>
        <w:t>Tietosuojavaltuutetun yhteystiedot</w:t>
      </w:r>
    </w:p>
    <w:p w14:paraId="3212F9C9" w14:textId="77777777" w:rsidR="003A7B40" w:rsidRPr="00142599" w:rsidRDefault="00066896" w:rsidP="003A7B40">
      <w:pPr>
        <w:spacing w:after="0"/>
        <w:rPr>
          <w:rFonts w:ascii="Aptos" w:hAnsi="Aptos"/>
          <w:lang w:val="fi-FI"/>
        </w:rPr>
      </w:pPr>
      <w:r w:rsidRPr="00142599">
        <w:rPr>
          <w:rFonts w:ascii="Aptos" w:hAnsi="Aptos"/>
          <w:lang w:val="fi-FI"/>
        </w:rPr>
        <w:t>Tietosuojavaltuutetun toimisto</w:t>
      </w:r>
    </w:p>
    <w:p w14:paraId="1D05726E" w14:textId="77777777" w:rsidR="003A7B40" w:rsidRPr="00142599" w:rsidRDefault="003A7B40" w:rsidP="003A7B40">
      <w:pPr>
        <w:spacing w:after="0"/>
        <w:rPr>
          <w:rFonts w:ascii="Aptos" w:hAnsi="Aptos"/>
          <w:lang w:val="fi-FI"/>
        </w:rPr>
      </w:pPr>
      <w:r w:rsidRPr="00142599">
        <w:rPr>
          <w:rFonts w:ascii="Aptos" w:hAnsi="Aptos"/>
          <w:lang w:val="fi-FI"/>
        </w:rPr>
        <w:t>P</w:t>
      </w:r>
      <w:r w:rsidR="00066896" w:rsidRPr="00142599">
        <w:rPr>
          <w:rFonts w:ascii="Aptos" w:hAnsi="Aptos"/>
          <w:lang w:val="fi-FI"/>
        </w:rPr>
        <w:t>L</w:t>
      </w:r>
      <w:r w:rsidRPr="00142599">
        <w:rPr>
          <w:rFonts w:ascii="Aptos" w:hAnsi="Aptos"/>
          <w:lang w:val="fi-FI"/>
        </w:rPr>
        <w:t xml:space="preserve"> 800</w:t>
      </w:r>
    </w:p>
    <w:p w14:paraId="7503BAB4" w14:textId="77777777" w:rsidR="003A7B40" w:rsidRPr="00142599" w:rsidRDefault="003A7B40" w:rsidP="003A7B40">
      <w:pPr>
        <w:spacing w:after="0"/>
        <w:rPr>
          <w:rFonts w:ascii="Aptos" w:hAnsi="Aptos"/>
          <w:lang w:val="fi-FI"/>
        </w:rPr>
      </w:pPr>
      <w:r w:rsidRPr="00142599">
        <w:rPr>
          <w:rFonts w:ascii="Aptos" w:hAnsi="Aptos"/>
          <w:lang w:val="fi-FI"/>
        </w:rPr>
        <w:t>00531 Helsin</w:t>
      </w:r>
      <w:r w:rsidR="00066896" w:rsidRPr="00142599">
        <w:rPr>
          <w:rFonts w:ascii="Aptos" w:hAnsi="Aptos"/>
          <w:lang w:val="fi-FI"/>
        </w:rPr>
        <w:t>ki</w:t>
      </w:r>
    </w:p>
    <w:p w14:paraId="2B1E75F1" w14:textId="77777777" w:rsidR="003A7B40" w:rsidRPr="00142599" w:rsidRDefault="003A7B40" w:rsidP="003A7B40">
      <w:pPr>
        <w:spacing w:after="0"/>
        <w:rPr>
          <w:rFonts w:ascii="Aptos" w:hAnsi="Aptos"/>
          <w:lang w:val="fi-FI"/>
        </w:rPr>
      </w:pPr>
      <w:r w:rsidRPr="00142599">
        <w:rPr>
          <w:rFonts w:ascii="Aptos" w:hAnsi="Aptos"/>
          <w:lang w:val="fi-FI"/>
        </w:rPr>
        <w:t xml:space="preserve">+358 29 566 6700 </w:t>
      </w:r>
      <w:r w:rsidR="00066896" w:rsidRPr="00142599">
        <w:rPr>
          <w:rFonts w:ascii="Aptos" w:hAnsi="Aptos"/>
          <w:lang w:val="fi-FI"/>
        </w:rPr>
        <w:t>(vaihde</w:t>
      </w:r>
      <w:r w:rsidRPr="00142599">
        <w:rPr>
          <w:rFonts w:ascii="Aptos" w:hAnsi="Aptos"/>
          <w:lang w:val="fi-FI"/>
        </w:rPr>
        <w:t>)</w:t>
      </w:r>
    </w:p>
    <w:p w14:paraId="4A9F5D6A" w14:textId="77777777" w:rsidR="003A7B40" w:rsidRPr="007254B3" w:rsidRDefault="003A7B40" w:rsidP="003A7B40">
      <w:pPr>
        <w:spacing w:after="0"/>
        <w:rPr>
          <w:rFonts w:ascii="Aptos" w:hAnsi="Aptos"/>
          <w:lang w:val="fi-FI"/>
        </w:rPr>
      </w:pPr>
      <w:hyperlink r:id="rId8" w:history="1">
        <w:r w:rsidRPr="00142599">
          <w:rPr>
            <w:rStyle w:val="Hyperlink"/>
            <w:rFonts w:ascii="Aptos" w:hAnsi="Aptos"/>
            <w:lang w:val="fi-FI"/>
          </w:rPr>
          <w:t>tietosuoja@om.fi</w:t>
        </w:r>
      </w:hyperlink>
    </w:p>
    <w:p w14:paraId="5ECF948E" w14:textId="77777777" w:rsidR="003A7B40" w:rsidRPr="007254B3" w:rsidRDefault="003A7B40" w:rsidP="00D05D9A">
      <w:pPr>
        <w:spacing w:after="0"/>
        <w:rPr>
          <w:rFonts w:ascii="Aptos" w:hAnsi="Aptos"/>
          <w:lang w:val="fi-FI"/>
        </w:rPr>
      </w:pPr>
    </w:p>
    <w:p w14:paraId="5C82FEC0" w14:textId="77777777" w:rsidR="00A21865" w:rsidRPr="007254B3" w:rsidRDefault="00A21865" w:rsidP="00D05D9A">
      <w:pPr>
        <w:spacing w:after="0"/>
        <w:rPr>
          <w:rFonts w:ascii="Aptos" w:hAnsi="Aptos"/>
          <w:lang w:val="fi-FI"/>
        </w:rPr>
      </w:pPr>
    </w:p>
    <w:p w14:paraId="2873EC8F" w14:textId="77777777" w:rsidR="00A21865" w:rsidRPr="007254B3" w:rsidRDefault="00A21865" w:rsidP="00D05D9A">
      <w:pPr>
        <w:spacing w:after="0"/>
        <w:rPr>
          <w:rFonts w:ascii="Aptos" w:hAnsi="Aptos"/>
          <w:lang w:val="fi-FI"/>
        </w:rPr>
      </w:pPr>
    </w:p>
    <w:p w14:paraId="0246F781" w14:textId="77777777" w:rsidR="00A21865" w:rsidRPr="007254B3" w:rsidRDefault="00A21865" w:rsidP="00D05D9A">
      <w:pPr>
        <w:spacing w:after="0"/>
        <w:rPr>
          <w:rFonts w:ascii="Aptos" w:hAnsi="Aptos"/>
          <w:lang w:val="fi-FI"/>
        </w:rPr>
      </w:pPr>
    </w:p>
    <w:sectPr w:rsidR="00A21865" w:rsidRPr="007254B3">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39B"/>
    <w:multiLevelType w:val="hybridMultilevel"/>
    <w:tmpl w:val="FFFFFFFF"/>
    <w:lvl w:ilvl="0" w:tplc="D806E4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24B47"/>
    <w:multiLevelType w:val="hybridMultilevel"/>
    <w:tmpl w:val="FFFFFFFF"/>
    <w:lvl w:ilvl="0" w:tplc="081D000F">
      <w:start w:val="1"/>
      <w:numFmt w:val="decimal"/>
      <w:lvlText w:val="%1."/>
      <w:lvlJc w:val="left"/>
      <w:pPr>
        <w:ind w:left="720" w:hanging="360"/>
      </w:pPr>
      <w:rPr>
        <w:rFonts w:cs="Times New Roman" w:hint="default"/>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abstractNum w:abstractNumId="2" w15:restartNumberingAfterBreak="0">
    <w:nsid w:val="5D607E1F"/>
    <w:multiLevelType w:val="hybridMultilevel"/>
    <w:tmpl w:val="FFFFFFFF"/>
    <w:lvl w:ilvl="0" w:tplc="DF763CB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D34C4"/>
    <w:multiLevelType w:val="hybridMultilevel"/>
    <w:tmpl w:val="4F4C7E86"/>
    <w:lvl w:ilvl="0" w:tplc="081D0001">
      <w:numFmt w:val="bullet"/>
      <w:lvlText w:val=""/>
      <w:lvlJc w:val="left"/>
      <w:pPr>
        <w:ind w:left="720" w:hanging="360"/>
      </w:pPr>
      <w:rPr>
        <w:rFonts w:ascii="Symbol" w:eastAsia="Times New Roman" w:hAnsi="Symbol"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640106050">
    <w:abstractNumId w:val="2"/>
  </w:num>
  <w:num w:numId="2" w16cid:durableId="89354811">
    <w:abstractNumId w:val="0"/>
  </w:num>
  <w:num w:numId="3" w16cid:durableId="563806704">
    <w:abstractNumId w:val="1"/>
  </w:num>
  <w:num w:numId="4" w16cid:durableId="390159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69"/>
    <w:rsid w:val="0003110B"/>
    <w:rsid w:val="00066896"/>
    <w:rsid w:val="00087E47"/>
    <w:rsid w:val="000D5BF7"/>
    <w:rsid w:val="00124F24"/>
    <w:rsid w:val="0013641B"/>
    <w:rsid w:val="00136B9F"/>
    <w:rsid w:val="00142599"/>
    <w:rsid w:val="001C1096"/>
    <w:rsid w:val="001E2D1B"/>
    <w:rsid w:val="00221DF0"/>
    <w:rsid w:val="00236B46"/>
    <w:rsid w:val="00272B3E"/>
    <w:rsid w:val="002C7747"/>
    <w:rsid w:val="002D5AE2"/>
    <w:rsid w:val="002F42CF"/>
    <w:rsid w:val="003A7B40"/>
    <w:rsid w:val="003B4253"/>
    <w:rsid w:val="003C723A"/>
    <w:rsid w:val="0049600F"/>
    <w:rsid w:val="005476A9"/>
    <w:rsid w:val="00626295"/>
    <w:rsid w:val="00637C2D"/>
    <w:rsid w:val="007254B3"/>
    <w:rsid w:val="00743F25"/>
    <w:rsid w:val="00752F2A"/>
    <w:rsid w:val="00765230"/>
    <w:rsid w:val="00781D0D"/>
    <w:rsid w:val="007C6EBF"/>
    <w:rsid w:val="007D581B"/>
    <w:rsid w:val="0080548B"/>
    <w:rsid w:val="00810F7E"/>
    <w:rsid w:val="00831F57"/>
    <w:rsid w:val="0087500A"/>
    <w:rsid w:val="00885B33"/>
    <w:rsid w:val="00916747"/>
    <w:rsid w:val="00916D5B"/>
    <w:rsid w:val="0095426A"/>
    <w:rsid w:val="009A02B1"/>
    <w:rsid w:val="00A21865"/>
    <w:rsid w:val="00A2369A"/>
    <w:rsid w:val="00A34A95"/>
    <w:rsid w:val="00AB3C13"/>
    <w:rsid w:val="00AC1437"/>
    <w:rsid w:val="00AE1C27"/>
    <w:rsid w:val="00B362A7"/>
    <w:rsid w:val="00BF1FF0"/>
    <w:rsid w:val="00C64784"/>
    <w:rsid w:val="00C8732E"/>
    <w:rsid w:val="00D0184F"/>
    <w:rsid w:val="00D05D9A"/>
    <w:rsid w:val="00D57E33"/>
    <w:rsid w:val="00D93E94"/>
    <w:rsid w:val="00DD4069"/>
    <w:rsid w:val="00DE72A9"/>
    <w:rsid w:val="00E21222"/>
    <w:rsid w:val="00E26202"/>
    <w:rsid w:val="00E34250"/>
    <w:rsid w:val="00E41C46"/>
    <w:rsid w:val="00E433A8"/>
    <w:rsid w:val="00E818CF"/>
    <w:rsid w:val="00EE1A43"/>
    <w:rsid w:val="00F01504"/>
    <w:rsid w:val="00F37F23"/>
    <w:rsid w:val="00F41D47"/>
    <w:rsid w:val="00F47EC7"/>
    <w:rsid w:val="00F929C3"/>
    <w:rsid w:val="00FF4E38"/>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D2C65"/>
  <w14:defaultImageDpi w14:val="0"/>
  <w15:docId w15:val="{A8CEE545-D83B-4865-A913-2024C5E7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1B"/>
    <w:rPr>
      <w:rFonts w:cs="Times New Roman"/>
      <w:color w:val="0563C1" w:themeColor="hyperlink"/>
      <w:u w:val="single"/>
    </w:rPr>
  </w:style>
  <w:style w:type="character" w:styleId="UnresolvedMention">
    <w:name w:val="Unresolved Mention"/>
    <w:basedOn w:val="DefaultParagraphFont"/>
    <w:uiPriority w:val="99"/>
    <w:semiHidden/>
    <w:unhideWhenUsed/>
    <w:rsid w:val="007D581B"/>
    <w:rPr>
      <w:rFonts w:cs="Times New Roman"/>
      <w:color w:val="605E5C"/>
      <w:shd w:val="clear" w:color="auto" w:fill="E1DFDD"/>
    </w:rPr>
  </w:style>
  <w:style w:type="paragraph" w:styleId="ListParagraph">
    <w:name w:val="List Paragraph"/>
    <w:basedOn w:val="Normal"/>
    <w:uiPriority w:val="34"/>
    <w:qFormat/>
    <w:rsid w:val="00FF7480"/>
    <w:pPr>
      <w:ind w:left="720"/>
      <w:contextualSpacing/>
    </w:pPr>
  </w:style>
  <w:style w:type="character" w:styleId="FollowedHyperlink">
    <w:name w:val="FollowedHyperlink"/>
    <w:basedOn w:val="DefaultParagraphFont"/>
    <w:uiPriority w:val="99"/>
    <w:semiHidden/>
    <w:unhideWhenUsed/>
    <w:rsid w:val="00A21865"/>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tosuoja@om.fi" TargetMode="External"/><Relationship Id="rId3" Type="http://schemas.openxmlformats.org/officeDocument/2006/relationships/settings" Target="settings.xml"/><Relationship Id="rId7" Type="http://schemas.openxmlformats.org/officeDocument/2006/relationships/hyperlink" Target="https://www.abo.fi/fi/tietosuo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skydd@abo.fi" TargetMode="External"/><Relationship Id="rId5" Type="http://schemas.openxmlformats.org/officeDocument/2006/relationships/hyperlink" Target="file:///C:\Users\nohman\Downloads\www.abo.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Cultura\Dataskydd\Instruktioner%20f&#246;r%20forskare\Wordmall%20dataskyddsmeddelande%20finska%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Wordmall dataskyddsmeddelande finska </Template>
  <TotalTime>7</TotalTime>
  <Pages>5</Pages>
  <Words>1089</Words>
  <Characters>10320</Characters>
  <Application>Microsoft Office Word</Application>
  <DocSecurity>0</DocSecurity>
  <Lines>86</Lines>
  <Paragraphs>22</Paragraphs>
  <ScaleCrop>false</ScaleCrop>
  <HeadingPairs>
    <vt:vector size="2" baseType="variant">
      <vt:variant>
        <vt:lpstr>Title</vt:lpstr>
      </vt:variant>
      <vt:variant>
        <vt:i4>1</vt:i4>
      </vt:variant>
    </vt:vector>
  </HeadingPairs>
  <TitlesOfParts>
    <vt:vector size="1" baseType="lpstr">
      <vt:lpstr/>
    </vt:vector>
  </TitlesOfParts>
  <Company>Åbo Akademi University</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Nummenpää</dc:creator>
  <cp:keywords/>
  <dc:description/>
  <cp:lastModifiedBy>Alexandra Nummenpää</cp:lastModifiedBy>
  <cp:revision>2</cp:revision>
  <dcterms:created xsi:type="dcterms:W3CDTF">2026-01-13T14:48:00Z</dcterms:created>
  <dcterms:modified xsi:type="dcterms:W3CDTF">2026-01-13T14:58:00Z</dcterms:modified>
</cp:coreProperties>
</file>